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D1" w:rsidRPr="00E86DD1" w:rsidRDefault="00AF268B" w:rsidP="00F91E40">
      <w:pPr>
        <w:rPr>
          <w:sz w:val="22"/>
          <w:szCs w:val="22"/>
        </w:rPr>
      </w:pPr>
      <w:r w:rsidRPr="00E86DD1">
        <w:rPr>
          <w:sz w:val="22"/>
          <w:szCs w:val="22"/>
        </w:rPr>
        <w:t>SSP IV wyniki kolokwium z dnia 20 grudnia 2016 r. gr. 9 i 10</w:t>
      </w:r>
    </w:p>
    <w:p w:rsidR="00F91E40" w:rsidRPr="00E86DD1" w:rsidRDefault="00AF268B" w:rsidP="00F91E40">
      <w:pPr>
        <w:rPr>
          <w:sz w:val="22"/>
          <w:szCs w:val="22"/>
        </w:rPr>
      </w:pPr>
      <w:r w:rsidRPr="00E86DD1">
        <w:rPr>
          <w:sz w:val="22"/>
          <w:szCs w:val="22"/>
        </w:rPr>
        <w:t>Gr. 9</w:t>
      </w:r>
    </w:p>
    <w:p w:rsidR="00F91E40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266578  -3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254958 +3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254968  3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354996  +3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267641   2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291780  +4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brak numeru albumu 2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265702  4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265808  2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264038  3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266784  +3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264968  +3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264053  -4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264316  4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264837  4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266165  3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265666  +3</w:t>
      </w:r>
    </w:p>
    <w:p w:rsidR="00AF268B" w:rsidRPr="00E86DD1" w:rsidRDefault="00AF268B" w:rsidP="00AF268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256860  +3</w:t>
      </w:r>
    </w:p>
    <w:p w:rsidR="00E86DD1" w:rsidRPr="00E86DD1" w:rsidRDefault="00AF268B" w:rsidP="00F91E40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86DD1">
        <w:rPr>
          <w:sz w:val="22"/>
          <w:szCs w:val="22"/>
        </w:rPr>
        <w:t>265552  -3</w:t>
      </w:r>
    </w:p>
    <w:p w:rsidR="00F91E40" w:rsidRPr="00E86DD1" w:rsidRDefault="00AF268B" w:rsidP="00E86DD1">
      <w:pPr>
        <w:rPr>
          <w:sz w:val="22"/>
          <w:szCs w:val="22"/>
        </w:rPr>
      </w:pPr>
      <w:r w:rsidRPr="00E86DD1">
        <w:rPr>
          <w:sz w:val="22"/>
          <w:szCs w:val="22"/>
        </w:rPr>
        <w:t>Gr. 10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266724  4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264582  5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255151  +3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267725  +3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263897  4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257076  4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265242  +4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265382  2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255058  4</w:t>
      </w:r>
      <w:bookmarkStart w:id="0" w:name="_GoBack"/>
      <w:bookmarkEnd w:id="0"/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266529  +4; nieobecność zaliczona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255077  4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255188 -3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267596  +3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263166  4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265272  -3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265714  4</w:t>
      </w:r>
    </w:p>
    <w:p w:rsidR="00E86DD1" w:rsidRPr="00E86DD1" w:rsidRDefault="00E86DD1" w:rsidP="00E86DD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86DD1">
        <w:rPr>
          <w:sz w:val="22"/>
          <w:szCs w:val="22"/>
        </w:rPr>
        <w:t>264656  - 4</w:t>
      </w:r>
    </w:p>
    <w:p w:rsidR="00E86DD1" w:rsidRPr="00E86DD1" w:rsidRDefault="00E86DD1" w:rsidP="00F91E40">
      <w:pPr>
        <w:rPr>
          <w:sz w:val="22"/>
          <w:szCs w:val="22"/>
        </w:rPr>
      </w:pPr>
      <w:r w:rsidRPr="00E86DD1">
        <w:rPr>
          <w:sz w:val="22"/>
          <w:szCs w:val="22"/>
        </w:rPr>
        <w:t>Oceny niedostateczne należy poprawić do dnia 11 stycznia 2017 r. (włącznie).</w:t>
      </w:r>
    </w:p>
    <w:p w:rsidR="00AC6294" w:rsidRPr="00E86DD1" w:rsidRDefault="00F91E40" w:rsidP="00F91E40">
      <w:pPr>
        <w:rPr>
          <w:sz w:val="22"/>
          <w:szCs w:val="22"/>
        </w:rPr>
      </w:pPr>
      <w:r w:rsidRPr="00E86DD1">
        <w:rPr>
          <w:sz w:val="22"/>
          <w:szCs w:val="22"/>
        </w:rPr>
        <w:t>dr Eliza Mazurczak-Jasińska</w:t>
      </w:r>
    </w:p>
    <w:sectPr w:rsidR="00AC6294" w:rsidRPr="00E8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3A7"/>
    <w:multiLevelType w:val="hybridMultilevel"/>
    <w:tmpl w:val="D3980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112E6"/>
    <w:multiLevelType w:val="hybridMultilevel"/>
    <w:tmpl w:val="899CC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40"/>
    <w:rsid w:val="00AC6294"/>
    <w:rsid w:val="00AF268B"/>
    <w:rsid w:val="00E86DD1"/>
    <w:rsid w:val="00F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2016-12-27T17:34:00Z</dcterms:created>
  <dcterms:modified xsi:type="dcterms:W3CDTF">2016-12-27T17:34:00Z</dcterms:modified>
</cp:coreProperties>
</file>