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11" w:rsidRDefault="00E232AC" w:rsidP="00926085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232AC">
        <w:rPr>
          <w:rFonts w:ascii="Arial" w:hAnsi="Arial" w:cs="Arial"/>
          <w:b/>
          <w:color w:val="000000"/>
          <w:sz w:val="22"/>
          <w:szCs w:val="22"/>
        </w:rPr>
        <w:t>Wyniki kolokwium</w:t>
      </w:r>
      <w:r w:rsidR="00926085">
        <w:rPr>
          <w:rFonts w:ascii="Arial" w:hAnsi="Arial" w:cs="Arial"/>
          <w:b/>
          <w:color w:val="000000"/>
          <w:sz w:val="22"/>
          <w:szCs w:val="22"/>
        </w:rPr>
        <w:t xml:space="preserve"> z d</w:t>
      </w:r>
      <w:r w:rsidRPr="00E232AC">
        <w:rPr>
          <w:rFonts w:ascii="Arial" w:hAnsi="Arial" w:cs="Arial"/>
          <w:b/>
          <w:color w:val="000000"/>
          <w:sz w:val="22"/>
          <w:szCs w:val="22"/>
        </w:rPr>
        <w:t xml:space="preserve">nia </w:t>
      </w:r>
      <w:r w:rsidR="00926085">
        <w:rPr>
          <w:rFonts w:ascii="Arial" w:hAnsi="Arial" w:cs="Arial"/>
          <w:b/>
          <w:color w:val="000000"/>
          <w:sz w:val="22"/>
          <w:szCs w:val="22"/>
        </w:rPr>
        <w:t>25</w:t>
      </w:r>
      <w:r w:rsidR="004039C2">
        <w:rPr>
          <w:rFonts w:ascii="Arial" w:hAnsi="Arial" w:cs="Arial"/>
          <w:b/>
          <w:color w:val="000000"/>
          <w:sz w:val="22"/>
          <w:szCs w:val="22"/>
        </w:rPr>
        <w:t xml:space="preserve"> maja</w:t>
      </w:r>
      <w:r w:rsidRPr="00E232AC">
        <w:rPr>
          <w:rFonts w:ascii="Arial" w:hAnsi="Arial" w:cs="Arial"/>
          <w:b/>
          <w:color w:val="000000"/>
          <w:sz w:val="22"/>
          <w:szCs w:val="22"/>
        </w:rPr>
        <w:t xml:space="preserve"> 2017 r. z przedmiotu </w:t>
      </w:r>
      <w:r w:rsidR="00926085">
        <w:rPr>
          <w:rFonts w:ascii="Arial" w:hAnsi="Arial" w:cs="Arial"/>
          <w:b/>
          <w:color w:val="000000"/>
          <w:sz w:val="22"/>
          <w:szCs w:val="22"/>
        </w:rPr>
        <w:t>Umowy w obrocie gospodarczym</w:t>
      </w:r>
    </w:p>
    <w:p w:rsidR="003C20F0" w:rsidRPr="00461070" w:rsidRDefault="003C20F0" w:rsidP="003C20F0">
      <w:pPr>
        <w:pStyle w:val="NormalnyWeb"/>
        <w:spacing w:before="120" w:beforeAutospacing="0" w:after="120" w:afterAutospacing="0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99"/>
        <w:gridCol w:w="919"/>
        <w:gridCol w:w="1276"/>
        <w:gridCol w:w="1701"/>
        <w:gridCol w:w="1701"/>
        <w:gridCol w:w="1843"/>
      </w:tblGrid>
      <w:tr w:rsidR="00926085" w:rsidTr="00AF6ED7">
        <w:tc>
          <w:tcPr>
            <w:tcW w:w="1599" w:type="dxa"/>
          </w:tcPr>
          <w:p w:rsidR="00926085" w:rsidRPr="00AF6ED7" w:rsidRDefault="00926085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hAnsi="Verdana"/>
                <w:b/>
                <w:sz w:val="16"/>
                <w:szCs w:val="16"/>
              </w:rPr>
              <w:t>Nr indeksu</w:t>
            </w:r>
          </w:p>
        </w:tc>
        <w:tc>
          <w:tcPr>
            <w:tcW w:w="919" w:type="dxa"/>
          </w:tcPr>
          <w:p w:rsidR="00926085" w:rsidRPr="00AF6ED7" w:rsidRDefault="00926085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hAnsi="Verdana"/>
                <w:b/>
                <w:sz w:val="16"/>
                <w:szCs w:val="16"/>
              </w:rPr>
              <w:t>Punkty</w:t>
            </w:r>
          </w:p>
        </w:tc>
        <w:tc>
          <w:tcPr>
            <w:tcW w:w="1276" w:type="dxa"/>
          </w:tcPr>
          <w:p w:rsidR="00926085" w:rsidRPr="00AF6ED7" w:rsidRDefault="00926085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hAnsi="Verdana"/>
                <w:b/>
                <w:sz w:val="16"/>
                <w:szCs w:val="16"/>
              </w:rPr>
              <w:t>Ocena z kolokwium</w:t>
            </w:r>
            <w:r w:rsidRPr="00AF6ED7">
              <w:rPr>
                <w:rFonts w:ascii="Verdana" w:hAnsi="Verdana"/>
                <w:b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</w:tcPr>
          <w:p w:rsidR="00926085" w:rsidRPr="00AF6ED7" w:rsidRDefault="00926085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  <w:t>rzewidywana ocena końcowa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  <w:t>z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uwzględnieniem plusów</w:t>
            </w:r>
          </w:p>
        </w:tc>
        <w:tc>
          <w:tcPr>
            <w:tcW w:w="1701" w:type="dxa"/>
          </w:tcPr>
          <w:p w:rsidR="00926085" w:rsidRPr="00AF6ED7" w:rsidRDefault="00926085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Wykorzystanie 1 dopuszczalnej nieobecności </w:t>
            </w:r>
          </w:p>
        </w:tc>
        <w:tc>
          <w:tcPr>
            <w:tcW w:w="1843" w:type="dxa"/>
          </w:tcPr>
          <w:p w:rsidR="00926085" w:rsidRPr="00AF6ED7" w:rsidRDefault="00926085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</w:rPr>
              <w:t>Uwagi</w:t>
            </w: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279623</w:t>
            </w:r>
          </w:p>
        </w:tc>
        <w:tc>
          <w:tcPr>
            <w:tcW w:w="919" w:type="dxa"/>
          </w:tcPr>
          <w:p w:rsidR="00926085" w:rsidRPr="00E232AC" w:rsidRDefault="00926085" w:rsidP="00EE58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 (6 plusów)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263577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26085" w:rsidRPr="00E232AC" w:rsidRDefault="00926085" w:rsidP="00EE58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wykorzystana</w:t>
            </w:r>
          </w:p>
        </w:tc>
        <w:tc>
          <w:tcPr>
            <w:tcW w:w="1843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rPr>
                <w:rFonts w:ascii="Calibri" w:eastAsia="Calibri" w:hAnsi="Calibri" w:cs="Calibri"/>
                <w:color w:val="000000"/>
              </w:rPr>
              <w:t>281575</w:t>
            </w:r>
            <w:r>
              <w:t xml:space="preserve"> 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282170</w:t>
            </w:r>
          </w:p>
        </w:tc>
        <w:tc>
          <w:tcPr>
            <w:tcW w:w="919" w:type="dxa"/>
          </w:tcPr>
          <w:p w:rsidR="00926085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26085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26085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 (1 plus)</w:t>
            </w:r>
          </w:p>
        </w:tc>
        <w:tc>
          <w:tcPr>
            <w:tcW w:w="1701" w:type="dxa"/>
          </w:tcPr>
          <w:p w:rsidR="00926085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Default="00926085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258553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wykorzystana</w:t>
            </w:r>
          </w:p>
        </w:tc>
        <w:tc>
          <w:tcPr>
            <w:tcW w:w="1843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283181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282475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wykorzystana</w:t>
            </w:r>
          </w:p>
        </w:tc>
        <w:tc>
          <w:tcPr>
            <w:tcW w:w="1843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282455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280119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bookmarkStart w:id="0" w:name="_GoBack" w:colFirst="5" w:colLast="5"/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279633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 (2 plusy)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67146B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146B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4- w razie uzyskania 1 plusa</w:t>
            </w: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281951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 (2 plusy)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67146B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146B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4- w razie uzyskania 1 plusa</w:t>
            </w: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279564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 (5 plusów)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wykorzystana</w:t>
            </w:r>
          </w:p>
        </w:tc>
        <w:tc>
          <w:tcPr>
            <w:tcW w:w="1843" w:type="dxa"/>
          </w:tcPr>
          <w:p w:rsidR="00926085" w:rsidRPr="0067146B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146B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4,5 - w razie uzyskania 1 plusa</w:t>
            </w: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>
              <w:rPr>
                <w:rFonts w:ascii="Calibri" w:eastAsia="Calibri" w:hAnsi="Calibri" w:cs="Calibri"/>
                <w:color w:val="000000"/>
              </w:rPr>
              <w:t>281700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67146B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280154</w:t>
            </w:r>
          </w:p>
        </w:tc>
        <w:tc>
          <w:tcPr>
            <w:tcW w:w="919" w:type="dxa"/>
          </w:tcPr>
          <w:p w:rsidR="00926085" w:rsidRPr="00F34A33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67146B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280696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926085" w:rsidRPr="00E232AC" w:rsidRDefault="00926085" w:rsidP="006B72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  <w:r w:rsidR="006B72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6B72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(6 plusów)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67146B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279757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926085" w:rsidRPr="00E232AC" w:rsidRDefault="00926085" w:rsidP="00F34A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wykorzystana</w:t>
            </w:r>
          </w:p>
        </w:tc>
        <w:tc>
          <w:tcPr>
            <w:tcW w:w="1843" w:type="dxa"/>
          </w:tcPr>
          <w:p w:rsidR="00926085" w:rsidRPr="0067146B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279176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wykorzystana</w:t>
            </w:r>
          </w:p>
        </w:tc>
        <w:tc>
          <w:tcPr>
            <w:tcW w:w="1843" w:type="dxa"/>
          </w:tcPr>
          <w:p w:rsidR="00926085" w:rsidRPr="0067146B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rPr>
                <w:rFonts w:ascii="Calibri" w:eastAsia="Calibri" w:hAnsi="Calibri" w:cs="Calibri"/>
                <w:color w:val="000000"/>
              </w:rPr>
              <w:t>279582</w:t>
            </w:r>
            <w:r>
              <w:t xml:space="preserve"> 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 (6 plusów)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67146B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281379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wykorzystana</w:t>
            </w:r>
          </w:p>
        </w:tc>
        <w:tc>
          <w:tcPr>
            <w:tcW w:w="1843" w:type="dxa"/>
          </w:tcPr>
          <w:p w:rsidR="00926085" w:rsidRPr="0067146B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146B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Termin przeniesiony</w:t>
            </w:r>
          </w:p>
        </w:tc>
      </w:tr>
      <w:bookmarkEnd w:id="0"/>
      <w:tr w:rsidR="00926085" w:rsidTr="00B06D99">
        <w:tc>
          <w:tcPr>
            <w:tcW w:w="1599" w:type="dxa"/>
          </w:tcPr>
          <w:p w:rsidR="00926085" w:rsidRPr="004C7A14" w:rsidRDefault="00926085" w:rsidP="00A01D54">
            <w:r w:rsidRPr="004C7A14">
              <w:rPr>
                <w:rFonts w:ascii="Calibri" w:eastAsia="Calibri" w:hAnsi="Calibri" w:cs="Calibri"/>
                <w:color w:val="000000"/>
              </w:rPr>
              <w:t>281881</w:t>
            </w:r>
            <w:r>
              <w:t xml:space="preserve"> </w:t>
            </w:r>
          </w:p>
        </w:tc>
        <w:tc>
          <w:tcPr>
            <w:tcW w:w="919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085" w:rsidRPr="00E232AC" w:rsidRDefault="00926085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65CE3" w:rsidRDefault="00365CE3"/>
    <w:sectPr w:rsidR="00365CE3" w:rsidSect="004039C2">
      <w:pgSz w:w="11906" w:h="16838"/>
      <w:pgMar w:top="851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A"/>
    <w:rsid w:val="000E6611"/>
    <w:rsid w:val="000F2027"/>
    <w:rsid w:val="002028AB"/>
    <w:rsid w:val="00365CE3"/>
    <w:rsid w:val="00366765"/>
    <w:rsid w:val="003C20F0"/>
    <w:rsid w:val="003E429D"/>
    <w:rsid w:val="004039C2"/>
    <w:rsid w:val="00423AE1"/>
    <w:rsid w:val="00461070"/>
    <w:rsid w:val="004A0D5F"/>
    <w:rsid w:val="005410B0"/>
    <w:rsid w:val="0067146B"/>
    <w:rsid w:val="006B72C3"/>
    <w:rsid w:val="006C2C0D"/>
    <w:rsid w:val="007177FA"/>
    <w:rsid w:val="007B3BEA"/>
    <w:rsid w:val="00926085"/>
    <w:rsid w:val="00952F52"/>
    <w:rsid w:val="00967555"/>
    <w:rsid w:val="00AA6B65"/>
    <w:rsid w:val="00AF6ED7"/>
    <w:rsid w:val="00C0203B"/>
    <w:rsid w:val="00C62681"/>
    <w:rsid w:val="00D54C0E"/>
    <w:rsid w:val="00E232AC"/>
    <w:rsid w:val="00E2332A"/>
    <w:rsid w:val="00EE58C3"/>
    <w:rsid w:val="00EF7BA5"/>
    <w:rsid w:val="00F34A33"/>
    <w:rsid w:val="00F6383A"/>
    <w:rsid w:val="00F93EB6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B4C37-8555-4FCF-8BB2-5F2FFA0A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C20F0"/>
  </w:style>
  <w:style w:type="character" w:styleId="Pogrubienie">
    <w:name w:val="Strong"/>
    <w:basedOn w:val="Domylnaczcionkaakapitu"/>
    <w:uiPriority w:val="22"/>
    <w:qFormat/>
    <w:rsid w:val="003C20F0"/>
    <w:rPr>
      <w:b/>
      <w:bCs/>
    </w:rPr>
  </w:style>
  <w:style w:type="table" w:styleId="Tabela-Siatka">
    <w:name w:val="Table Grid"/>
    <w:basedOn w:val="Standardowy"/>
    <w:uiPriority w:val="59"/>
    <w:rsid w:val="007B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58C3"/>
    <w:rPr>
      <w:color w:val="0000FF"/>
      <w:u w:val="single"/>
    </w:rPr>
  </w:style>
  <w:style w:type="character" w:customStyle="1" w:styleId="note">
    <w:name w:val="note"/>
    <w:basedOn w:val="Domylnaczcionkaakapitu"/>
    <w:rsid w:val="00EE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Irena Krauze-Lisowiec</cp:lastModifiedBy>
  <cp:revision>5</cp:revision>
  <dcterms:created xsi:type="dcterms:W3CDTF">2017-05-25T21:51:00Z</dcterms:created>
  <dcterms:modified xsi:type="dcterms:W3CDTF">2017-05-25T21:58:00Z</dcterms:modified>
</cp:coreProperties>
</file>