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3F" w:rsidRDefault="0043183F" w:rsidP="0043183F">
      <w:pPr>
        <w:jc w:val="center"/>
        <w:rPr>
          <w:b/>
        </w:rPr>
      </w:pPr>
      <w:r w:rsidRPr="0043183F">
        <w:rPr>
          <w:b/>
        </w:rPr>
        <w:t>Wyniki kolokwium z ZMP SSA(II) 1, gr 4 z dnia 05.01.2018</w:t>
      </w:r>
    </w:p>
    <w:p w:rsidR="0008541E" w:rsidRPr="0043183F" w:rsidRDefault="0008541E" w:rsidP="0043183F">
      <w:pPr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Ind w:w="2863" w:type="dxa"/>
        <w:tblLook w:val="04A0" w:firstRow="1" w:lastRow="0" w:firstColumn="1" w:lastColumn="0" w:noHBand="0" w:noVBand="1"/>
      </w:tblPr>
      <w:tblGrid>
        <w:gridCol w:w="534"/>
        <w:gridCol w:w="1701"/>
        <w:gridCol w:w="1134"/>
      </w:tblGrid>
      <w:tr w:rsidR="0043183F" w:rsidRPr="0043183F" w:rsidTr="0008541E">
        <w:tc>
          <w:tcPr>
            <w:tcW w:w="534" w:type="dxa"/>
          </w:tcPr>
          <w:p w:rsidR="0043183F" w:rsidRDefault="0008541E" w:rsidP="0008541E">
            <w:pPr>
              <w:jc w:val="center"/>
            </w:pPr>
            <w:r>
              <w:t>Lp.</w:t>
            </w:r>
          </w:p>
        </w:tc>
        <w:tc>
          <w:tcPr>
            <w:tcW w:w="1701" w:type="dxa"/>
          </w:tcPr>
          <w:p w:rsidR="0043183F" w:rsidRPr="0043183F" w:rsidRDefault="0008541E" w:rsidP="0008541E">
            <w:pPr>
              <w:jc w:val="center"/>
            </w:pPr>
            <w:r>
              <w:t>Nr indeksu</w:t>
            </w:r>
          </w:p>
        </w:tc>
        <w:tc>
          <w:tcPr>
            <w:tcW w:w="1134" w:type="dxa"/>
          </w:tcPr>
          <w:p w:rsidR="0043183F" w:rsidRPr="0043183F" w:rsidRDefault="0008541E" w:rsidP="0008541E">
            <w:pPr>
              <w:jc w:val="center"/>
            </w:pPr>
            <w:r>
              <w:t>Ocena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273207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271328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3,5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275854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3,5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270877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271815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274518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272759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272275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271775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273267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273020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273683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272142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271483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272726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3,5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272094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274738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256840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272806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303406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2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271383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272112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272695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263548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4</w:t>
            </w:r>
          </w:p>
        </w:tc>
      </w:tr>
      <w:tr w:rsidR="0043183F" w:rsidRPr="0043183F" w:rsidTr="0008541E">
        <w:tc>
          <w:tcPr>
            <w:tcW w:w="534" w:type="dxa"/>
          </w:tcPr>
          <w:p w:rsidR="0043183F" w:rsidRPr="0043183F" w:rsidRDefault="0043183F" w:rsidP="0008541E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43183F" w:rsidRPr="0043183F" w:rsidRDefault="0043183F" w:rsidP="0008541E">
            <w:pPr>
              <w:jc w:val="center"/>
            </w:pPr>
            <w:r w:rsidRPr="0043183F">
              <w:t>303451</w:t>
            </w:r>
          </w:p>
        </w:tc>
        <w:tc>
          <w:tcPr>
            <w:tcW w:w="1134" w:type="dxa"/>
          </w:tcPr>
          <w:p w:rsidR="0043183F" w:rsidRPr="0043183F" w:rsidRDefault="0043183F" w:rsidP="0008541E">
            <w:pPr>
              <w:jc w:val="center"/>
            </w:pPr>
            <w:r w:rsidRPr="0043183F">
              <w:t>3,5</w:t>
            </w:r>
          </w:p>
        </w:tc>
      </w:tr>
    </w:tbl>
    <w:p w:rsidR="0043183F" w:rsidRDefault="0043183F" w:rsidP="0043183F"/>
    <w:sectPr w:rsidR="0043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3F"/>
    <w:rsid w:val="0008541E"/>
    <w:rsid w:val="00360984"/>
    <w:rsid w:val="004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</cp:revision>
  <dcterms:created xsi:type="dcterms:W3CDTF">2018-01-06T18:51:00Z</dcterms:created>
  <dcterms:modified xsi:type="dcterms:W3CDTF">2018-01-06T19:03:00Z</dcterms:modified>
</cp:coreProperties>
</file>