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A117E" w14:textId="74070916" w:rsidR="00A2732B" w:rsidRDefault="00996168" w:rsidP="00996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68">
        <w:rPr>
          <w:rFonts w:ascii="Times New Roman" w:hAnsi="Times New Roman" w:cs="Times New Roman"/>
          <w:b/>
          <w:sz w:val="28"/>
          <w:szCs w:val="28"/>
        </w:rPr>
        <w:t xml:space="preserve">Zarządzanie strategiczne (wykład) – </w:t>
      </w:r>
      <w:r w:rsidR="00B4471B">
        <w:rPr>
          <w:rFonts w:ascii="Times New Roman" w:hAnsi="Times New Roman" w:cs="Times New Roman"/>
          <w:b/>
          <w:sz w:val="28"/>
          <w:szCs w:val="28"/>
        </w:rPr>
        <w:t xml:space="preserve">ZAGADNIENIA NA </w:t>
      </w:r>
      <w:r w:rsidR="004A2E32">
        <w:rPr>
          <w:rFonts w:ascii="Times New Roman" w:hAnsi="Times New Roman" w:cs="Times New Roman"/>
          <w:b/>
          <w:sz w:val="28"/>
          <w:szCs w:val="28"/>
        </w:rPr>
        <w:t>ZALICZENIE</w:t>
      </w:r>
    </w:p>
    <w:p w14:paraId="335DFA60" w14:textId="77777777" w:rsidR="00996168" w:rsidRDefault="00996168" w:rsidP="00996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AF923" w14:textId="77777777" w:rsidR="00996168" w:rsidRDefault="00996168" w:rsidP="00996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47966" w14:textId="5AC228C3" w:rsidR="00996168" w:rsidRDefault="00AA04E3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168">
        <w:rPr>
          <w:rFonts w:ascii="Times New Roman" w:hAnsi="Times New Roman" w:cs="Times New Roman"/>
          <w:sz w:val="28"/>
          <w:szCs w:val="28"/>
        </w:rPr>
        <w:t xml:space="preserve"> podstawowe problem</w:t>
      </w:r>
      <w:r>
        <w:rPr>
          <w:rFonts w:ascii="Times New Roman" w:hAnsi="Times New Roman" w:cs="Times New Roman"/>
          <w:sz w:val="28"/>
          <w:szCs w:val="28"/>
        </w:rPr>
        <w:t>y</w:t>
      </w:r>
      <w:r w:rsidR="00996168">
        <w:rPr>
          <w:rFonts w:ascii="Times New Roman" w:hAnsi="Times New Roman" w:cs="Times New Roman"/>
          <w:sz w:val="28"/>
          <w:szCs w:val="28"/>
        </w:rPr>
        <w:t xml:space="preserve"> zarządzanie strategicznego w przedsiębiorstwie</w:t>
      </w:r>
      <w:r w:rsidR="00B4471B">
        <w:rPr>
          <w:rFonts w:ascii="Times New Roman" w:hAnsi="Times New Roman" w:cs="Times New Roman"/>
          <w:sz w:val="28"/>
          <w:szCs w:val="28"/>
        </w:rPr>
        <w:t>;</w:t>
      </w:r>
    </w:p>
    <w:p w14:paraId="7B08915B" w14:textId="21FA1B5A" w:rsidR="004A2E32" w:rsidRDefault="004A2E32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Poziomy w systemie zarządzania strategicznego oraz odpowiadające im strategie;</w:t>
      </w:r>
    </w:p>
    <w:p w14:paraId="0482150D" w14:textId="206A76E0" w:rsidR="00996168" w:rsidRDefault="00996168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Macierz </w:t>
      </w:r>
      <w:proofErr w:type="spellStart"/>
      <w:r>
        <w:rPr>
          <w:rFonts w:ascii="Times New Roman" w:hAnsi="Times New Roman" w:cs="Times New Roman"/>
          <w:sz w:val="28"/>
          <w:szCs w:val="28"/>
        </w:rPr>
        <w:t>Ansoffa</w:t>
      </w:r>
      <w:proofErr w:type="spellEnd"/>
      <w:r w:rsidR="00B4471B">
        <w:rPr>
          <w:rFonts w:ascii="Times New Roman" w:hAnsi="Times New Roman" w:cs="Times New Roman"/>
          <w:sz w:val="28"/>
          <w:szCs w:val="28"/>
        </w:rPr>
        <w:t>;</w:t>
      </w:r>
    </w:p>
    <w:p w14:paraId="0D6E42C8" w14:textId="4A69763C" w:rsidR="00996168" w:rsidRDefault="00AA04E3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</w:t>
      </w:r>
      <w:r w:rsidR="00996168">
        <w:rPr>
          <w:rFonts w:ascii="Times New Roman" w:hAnsi="Times New Roman" w:cs="Times New Roman"/>
          <w:sz w:val="28"/>
          <w:szCs w:val="28"/>
        </w:rPr>
        <w:t xml:space="preserve"> strategiczne przedsiębiorstwa</w:t>
      </w:r>
      <w:r w:rsidR="00B4471B">
        <w:rPr>
          <w:rFonts w:ascii="Times New Roman" w:hAnsi="Times New Roman" w:cs="Times New Roman"/>
          <w:sz w:val="28"/>
          <w:szCs w:val="28"/>
        </w:rPr>
        <w:t>;</w:t>
      </w:r>
    </w:p>
    <w:p w14:paraId="73BF8936" w14:textId="142BD196" w:rsidR="00B4471B" w:rsidRDefault="00B4471B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Metoda SMART;</w:t>
      </w:r>
    </w:p>
    <w:p w14:paraId="5A04A8D4" w14:textId="7F3E18EB" w:rsidR="00996168" w:rsidRDefault="00AA04E3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Misja i wizja przedsiębiorstwa</w:t>
      </w:r>
      <w:r w:rsidR="00B4471B">
        <w:rPr>
          <w:rFonts w:ascii="Times New Roman" w:hAnsi="Times New Roman" w:cs="Times New Roman"/>
          <w:sz w:val="28"/>
          <w:szCs w:val="28"/>
        </w:rPr>
        <w:t>;</w:t>
      </w:r>
    </w:p>
    <w:p w14:paraId="7FCDB35D" w14:textId="4ABE5081" w:rsidR="00996168" w:rsidRDefault="00B4471B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Luka strategiczna, luka rozwojowa;</w:t>
      </w:r>
    </w:p>
    <w:p w14:paraId="1166FBA3" w14:textId="54C0799D" w:rsidR="00996168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Proces </w:t>
      </w:r>
      <w:r w:rsidR="00996168">
        <w:rPr>
          <w:rFonts w:ascii="Times New Roman" w:hAnsi="Times New Roman" w:cs="Times New Roman"/>
          <w:sz w:val="28"/>
          <w:szCs w:val="28"/>
        </w:rPr>
        <w:t xml:space="preserve">zarządzania strategicznego. </w:t>
      </w:r>
      <w:r w:rsidR="00B4471B">
        <w:rPr>
          <w:rFonts w:ascii="Times New Roman" w:hAnsi="Times New Roman" w:cs="Times New Roman"/>
          <w:sz w:val="28"/>
          <w:szCs w:val="28"/>
        </w:rPr>
        <w:t>S</w:t>
      </w:r>
      <w:r w:rsidR="00996168">
        <w:rPr>
          <w:rFonts w:ascii="Times New Roman" w:hAnsi="Times New Roman" w:cs="Times New Roman"/>
          <w:sz w:val="28"/>
          <w:szCs w:val="28"/>
        </w:rPr>
        <w:t>trategi</w:t>
      </w:r>
      <w:r w:rsidR="00B4471B">
        <w:rPr>
          <w:rFonts w:ascii="Times New Roman" w:hAnsi="Times New Roman" w:cs="Times New Roman"/>
          <w:sz w:val="28"/>
          <w:szCs w:val="28"/>
        </w:rPr>
        <w:t>a</w:t>
      </w:r>
      <w:r w:rsidR="00996168">
        <w:rPr>
          <w:rFonts w:ascii="Times New Roman" w:hAnsi="Times New Roman" w:cs="Times New Roman"/>
          <w:sz w:val="28"/>
          <w:szCs w:val="28"/>
        </w:rPr>
        <w:t xml:space="preserve"> zamierzon</w:t>
      </w:r>
      <w:r w:rsidR="00B4471B">
        <w:rPr>
          <w:rFonts w:ascii="Times New Roman" w:hAnsi="Times New Roman" w:cs="Times New Roman"/>
          <w:sz w:val="28"/>
          <w:szCs w:val="28"/>
        </w:rPr>
        <w:t>a i</w:t>
      </w:r>
      <w:r w:rsidR="00996168">
        <w:rPr>
          <w:rFonts w:ascii="Times New Roman" w:hAnsi="Times New Roman" w:cs="Times New Roman"/>
          <w:sz w:val="28"/>
          <w:szCs w:val="28"/>
        </w:rPr>
        <w:t xml:space="preserve"> </w:t>
      </w:r>
      <w:r w:rsidR="00B4471B">
        <w:rPr>
          <w:rFonts w:ascii="Times New Roman" w:hAnsi="Times New Roman" w:cs="Times New Roman"/>
          <w:sz w:val="28"/>
          <w:szCs w:val="28"/>
        </w:rPr>
        <w:t>strategia wyłaniająca się;</w:t>
      </w:r>
    </w:p>
    <w:p w14:paraId="62A5CE0B" w14:textId="2712879E" w:rsidR="00122EA8" w:rsidRDefault="004A2E32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Wewnętrzne i zewnętrzne</w:t>
      </w:r>
      <w:r w:rsidR="007379CF">
        <w:rPr>
          <w:rFonts w:ascii="Times New Roman" w:hAnsi="Times New Roman" w:cs="Times New Roman"/>
          <w:sz w:val="28"/>
          <w:szCs w:val="28"/>
        </w:rPr>
        <w:t xml:space="preserve"> </w:t>
      </w:r>
      <w:r w:rsidR="00122EA8">
        <w:rPr>
          <w:rFonts w:ascii="Times New Roman" w:hAnsi="Times New Roman" w:cs="Times New Roman"/>
          <w:sz w:val="28"/>
          <w:szCs w:val="28"/>
        </w:rPr>
        <w:t xml:space="preserve">otoczenie przedsiębiorstwa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2EA8">
        <w:rPr>
          <w:rFonts w:ascii="Times New Roman" w:hAnsi="Times New Roman" w:cs="Times New Roman"/>
          <w:sz w:val="28"/>
          <w:szCs w:val="28"/>
        </w:rPr>
        <w:t xml:space="preserve">składniki </w:t>
      </w:r>
      <w:r>
        <w:rPr>
          <w:rFonts w:ascii="Times New Roman" w:hAnsi="Times New Roman" w:cs="Times New Roman"/>
          <w:sz w:val="28"/>
          <w:szCs w:val="28"/>
        </w:rPr>
        <w:br/>
      </w:r>
      <w:r w:rsidR="00122EA8">
        <w:rPr>
          <w:rFonts w:ascii="Times New Roman" w:hAnsi="Times New Roman" w:cs="Times New Roman"/>
          <w:sz w:val="28"/>
          <w:szCs w:val="28"/>
        </w:rPr>
        <w:t>i cechy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471B">
        <w:rPr>
          <w:rFonts w:ascii="Times New Roman" w:hAnsi="Times New Roman" w:cs="Times New Roman"/>
          <w:sz w:val="28"/>
          <w:szCs w:val="28"/>
        </w:rPr>
        <w:t>;</w:t>
      </w:r>
    </w:p>
    <w:p w14:paraId="559DF8FD" w14:textId="48A27E91" w:rsidR="00B4471B" w:rsidRDefault="004A2E32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1B">
        <w:rPr>
          <w:rFonts w:ascii="Times New Roman" w:hAnsi="Times New Roman" w:cs="Times New Roman"/>
          <w:sz w:val="28"/>
          <w:szCs w:val="28"/>
        </w:rPr>
        <w:t>Metoda cyklu życia produktu;</w:t>
      </w:r>
    </w:p>
    <w:p w14:paraId="68445F85" w14:textId="29F68A75" w:rsidR="00B4471B" w:rsidRDefault="00AA04E3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71B">
        <w:rPr>
          <w:rFonts w:ascii="Times New Roman" w:hAnsi="Times New Roman" w:cs="Times New Roman"/>
          <w:sz w:val="28"/>
          <w:szCs w:val="28"/>
        </w:rPr>
        <w:t>Metoda atrakcyjności inwestycyjnej sektorów;</w:t>
      </w:r>
    </w:p>
    <w:p w14:paraId="0F824C6B" w14:textId="121823F3" w:rsidR="00B4471B" w:rsidRDefault="00B4471B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Model cyklu życia technologii</w:t>
      </w:r>
      <w:r w:rsidR="00AA04E3">
        <w:rPr>
          <w:rFonts w:ascii="Times New Roman" w:hAnsi="Times New Roman" w:cs="Times New Roman"/>
          <w:sz w:val="28"/>
          <w:szCs w:val="28"/>
        </w:rPr>
        <w:t>;</w:t>
      </w:r>
    </w:p>
    <w:p w14:paraId="224A67CB" w14:textId="28C5A613" w:rsidR="00AA04E3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4E3">
        <w:rPr>
          <w:rFonts w:ascii="Times New Roman" w:hAnsi="Times New Roman" w:cs="Times New Roman"/>
          <w:sz w:val="28"/>
          <w:szCs w:val="28"/>
        </w:rPr>
        <w:t>Analiza SWOT;</w:t>
      </w:r>
    </w:p>
    <w:p w14:paraId="4180E073" w14:textId="082F6270" w:rsidR="007379CF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Macierz wzrostu BCG;</w:t>
      </w:r>
    </w:p>
    <w:p w14:paraId="33E6763B" w14:textId="16F0C8E5" w:rsidR="007379CF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Model atrakcyjności sektorów firmy </w:t>
      </w:r>
      <w:proofErr w:type="spellStart"/>
      <w:r>
        <w:rPr>
          <w:rFonts w:ascii="Times New Roman" w:hAnsi="Times New Roman" w:cs="Times New Roman"/>
          <w:sz w:val="28"/>
          <w:szCs w:val="28"/>
        </w:rPr>
        <w:t>McKinsey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B527F77" w14:textId="74BD1B66" w:rsidR="007379CF" w:rsidRPr="00036AA1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36AA1">
        <w:rPr>
          <w:rFonts w:ascii="Times New Roman" w:hAnsi="Times New Roman" w:cs="Times New Roman"/>
          <w:strike/>
          <w:sz w:val="28"/>
          <w:szCs w:val="28"/>
        </w:rPr>
        <w:t xml:space="preserve"> Model cyklu życia sektora firmy A.D. Little;</w:t>
      </w:r>
    </w:p>
    <w:p w14:paraId="2E57AE0E" w14:textId="0EBDFEBB" w:rsidR="007379CF" w:rsidRPr="00036AA1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r w:rsidRPr="00036AA1">
        <w:rPr>
          <w:rFonts w:ascii="Times New Roman" w:hAnsi="Times New Roman" w:cs="Times New Roman"/>
          <w:strike/>
          <w:sz w:val="28"/>
          <w:szCs w:val="28"/>
        </w:rPr>
        <w:t xml:space="preserve"> Walory i ograniczenia strategii portfelowych;</w:t>
      </w:r>
    </w:p>
    <w:bookmarkEnd w:id="0"/>
    <w:p w14:paraId="15D1051E" w14:textId="61156E07" w:rsidR="007379CF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Warunki wdrażania strategii;</w:t>
      </w:r>
    </w:p>
    <w:p w14:paraId="29E21391" w14:textId="1DDC8733" w:rsidR="007379CF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Kontrola strategiczna i weryfikacja strategii;</w:t>
      </w:r>
    </w:p>
    <w:p w14:paraId="49E6E11D" w14:textId="77777777" w:rsidR="00AE7C99" w:rsidRPr="00036AA1" w:rsidRDefault="007379CF" w:rsidP="009961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36AA1">
        <w:rPr>
          <w:rFonts w:ascii="Times New Roman" w:hAnsi="Times New Roman" w:cs="Times New Roman"/>
          <w:strike/>
          <w:sz w:val="28"/>
          <w:szCs w:val="28"/>
        </w:rPr>
        <w:t xml:space="preserve"> Strategiczna Karta Wyników.</w:t>
      </w:r>
    </w:p>
    <w:p w14:paraId="0E2ADFE8" w14:textId="7E947FDC" w:rsidR="007379CF" w:rsidRPr="00996168" w:rsidRDefault="007379CF" w:rsidP="004A2E3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9CF" w:rsidRPr="00996168" w:rsidSect="00416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BC4"/>
    <w:multiLevelType w:val="hybridMultilevel"/>
    <w:tmpl w:val="DFD0D2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D4F86"/>
    <w:multiLevelType w:val="hybridMultilevel"/>
    <w:tmpl w:val="F96E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73E7"/>
    <w:multiLevelType w:val="hybridMultilevel"/>
    <w:tmpl w:val="5C16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68"/>
    <w:rsid w:val="00036AA1"/>
    <w:rsid w:val="00122EA8"/>
    <w:rsid w:val="004160CB"/>
    <w:rsid w:val="004A2E32"/>
    <w:rsid w:val="00674A47"/>
    <w:rsid w:val="007379CF"/>
    <w:rsid w:val="00884303"/>
    <w:rsid w:val="00996168"/>
    <w:rsid w:val="00AA04E3"/>
    <w:rsid w:val="00AE7C99"/>
    <w:rsid w:val="00B4471B"/>
    <w:rsid w:val="00D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991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769</Characters>
  <Application>Microsoft Macintosh Word</Application>
  <DocSecurity>0</DocSecurity>
  <Lines>6</Lines>
  <Paragraphs>1</Paragraphs>
  <ScaleCrop>false</ScaleCrop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8</cp:revision>
  <dcterms:created xsi:type="dcterms:W3CDTF">2017-03-03T19:50:00Z</dcterms:created>
  <dcterms:modified xsi:type="dcterms:W3CDTF">2017-04-29T12:37:00Z</dcterms:modified>
</cp:coreProperties>
</file>