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7" w:rsidRDefault="000A3D24">
      <w:r>
        <w:t>Wyniki kolokwium gr. 3 NSP (W)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280196 - 5,0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264713 - 5,0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279437 - 5,0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281027 - 5,0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280063 - 5,0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283225 - 4,5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280320 - 4,5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283222 - 4,0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286088 - 3,5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279811 - 3,5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281471 - 3,0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263566 - 2,0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281324 - 2,0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 xml:space="preserve">284004 - </w:t>
      </w:r>
      <w:bookmarkStart w:id="0" w:name="_GoBack"/>
      <w:bookmarkEnd w:id="0"/>
      <w:r>
        <w:t>2,0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271289 - 2,0</w:t>
      </w:r>
    </w:p>
    <w:p w:rsidR="000A3D24" w:rsidRDefault="000A3D24" w:rsidP="000A3D24">
      <w:pPr>
        <w:pStyle w:val="Akapitzlist"/>
        <w:numPr>
          <w:ilvl w:val="0"/>
          <w:numId w:val="1"/>
        </w:numPr>
      </w:pPr>
      <w:r>
        <w:t>281607 - 2,0</w:t>
      </w:r>
    </w:p>
    <w:sectPr w:rsidR="000A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E4CDB"/>
    <w:multiLevelType w:val="hybridMultilevel"/>
    <w:tmpl w:val="8934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7"/>
    <w:rsid w:val="000A3D24"/>
    <w:rsid w:val="00763257"/>
    <w:rsid w:val="00A42337"/>
    <w:rsid w:val="00E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2017-01-25T00:50:00Z</dcterms:created>
  <dcterms:modified xsi:type="dcterms:W3CDTF">2017-01-25T00:50:00Z</dcterms:modified>
</cp:coreProperties>
</file>