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D2231" w14:textId="77777777" w:rsidR="00D56F7E" w:rsidRDefault="00D56F7E" w:rsidP="007F4987">
      <w:pPr>
        <w:pStyle w:val="NormalnyWeb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D56F7E">
        <w:rPr>
          <w:rFonts w:ascii="Arial" w:hAnsi="Arial" w:cs="Arial"/>
          <w:b/>
          <w:color w:val="000000" w:themeColor="text1"/>
          <w:u w:val="single"/>
        </w:rPr>
        <w:t>KARTA NARODÓW ZJEDNOCZONYCH, STATUT MIĘDZYNARODOWEGO TRYBUNAŁU SPRAWIEDLIWOŚCI I POROZUMIENIE USTANAWIAJĄCE KOMISJĘ PRZYGOTOWAWCZĄ NARODÓW ZJEDNOCZONYCH</w:t>
      </w:r>
    </w:p>
    <w:p w14:paraId="5CF56E91" w14:textId="77777777" w:rsidR="00D56F7E" w:rsidRDefault="00D56F7E" w:rsidP="00D56F7E">
      <w:pPr>
        <w:pStyle w:val="NormalnyWeb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PREAMBUŁA:</w:t>
      </w:r>
    </w:p>
    <w:p w14:paraId="4E9F966E" w14:textId="77777777" w:rsidR="00D56F7E" w:rsidRPr="00D56F7E" w:rsidRDefault="00D56F7E" w:rsidP="00D56F7E">
      <w:pPr>
        <w:pStyle w:val="NormalnyWeb"/>
        <w:rPr>
          <w:rFonts w:ascii="Arial" w:hAnsi="Arial" w:cs="Arial"/>
          <w:color w:val="000000" w:themeColor="text1"/>
        </w:rPr>
      </w:pPr>
      <w:r w:rsidRPr="00D56F7E">
        <w:rPr>
          <w:rFonts w:ascii="Arial" w:hAnsi="Arial" w:cs="Arial"/>
          <w:color w:val="000000" w:themeColor="text1"/>
        </w:rPr>
        <w:t>MY, LUDY NARODÓW ZJEDNOCZONYCH, ZDECYDOWANE uchronić przyszłe pokolenia od klęsk wojny, która dwukrotnie w ciągu naszego życia wyrządziła niewypowiedziane cierpienia ludzkości, i</w:t>
      </w:r>
    </w:p>
    <w:p w14:paraId="5B5AC710" w14:textId="77777777" w:rsidR="00D56F7E" w:rsidRPr="00364D82" w:rsidRDefault="00D56F7E" w:rsidP="00D56F7E">
      <w:pPr>
        <w:pStyle w:val="NormalnyWeb"/>
        <w:rPr>
          <w:rFonts w:ascii="Arial" w:hAnsi="Arial" w:cs="Arial"/>
          <w:b/>
          <w:color w:val="000000" w:themeColor="text1"/>
        </w:rPr>
      </w:pPr>
      <w:r w:rsidRPr="00364D82">
        <w:rPr>
          <w:rFonts w:ascii="Arial" w:hAnsi="Arial" w:cs="Arial"/>
          <w:b/>
          <w:color w:val="000000" w:themeColor="text1"/>
        </w:rPr>
        <w:t>przywrócić wiarę w podstawowe prawa człowieka, w dostojeństwo i wartość jego osoby, w równouprawnienie mężczyzn i kobiet oraz w równość praw narodów wielkich i małych, i</w:t>
      </w:r>
    </w:p>
    <w:p w14:paraId="44938721" w14:textId="77777777" w:rsidR="00D56F7E" w:rsidRPr="00D56F7E" w:rsidRDefault="00D56F7E" w:rsidP="00D56F7E">
      <w:pPr>
        <w:pStyle w:val="NormalnyWeb"/>
        <w:rPr>
          <w:rFonts w:ascii="Arial" w:hAnsi="Arial" w:cs="Arial"/>
          <w:color w:val="000000" w:themeColor="text1"/>
        </w:rPr>
      </w:pPr>
      <w:r w:rsidRPr="00D56F7E">
        <w:rPr>
          <w:rFonts w:ascii="Arial" w:hAnsi="Arial" w:cs="Arial"/>
          <w:color w:val="000000" w:themeColor="text1"/>
        </w:rPr>
        <w:t>stworzyć warunki, w których będzie mogła panować sprawiedliwość i poszanowanie zobowiązań opartych na traktatach i innych źródłach prawa międzynarodowego, i</w:t>
      </w:r>
    </w:p>
    <w:p w14:paraId="6AB3E06A" w14:textId="77777777" w:rsidR="00D56F7E" w:rsidRPr="00D56F7E" w:rsidRDefault="00D56F7E" w:rsidP="00D56F7E">
      <w:pPr>
        <w:pStyle w:val="NormalnyWeb"/>
        <w:rPr>
          <w:rFonts w:ascii="Arial" w:hAnsi="Arial" w:cs="Arial"/>
          <w:color w:val="000000" w:themeColor="text1"/>
        </w:rPr>
      </w:pPr>
      <w:r w:rsidRPr="00D56F7E">
        <w:rPr>
          <w:rFonts w:ascii="Arial" w:hAnsi="Arial" w:cs="Arial"/>
          <w:color w:val="000000" w:themeColor="text1"/>
        </w:rPr>
        <w:t>przyczynić się do postępu społecznego i podniesienia stopy życiowej przy większej wolności,</w:t>
      </w:r>
    </w:p>
    <w:p w14:paraId="11B54423" w14:textId="77777777" w:rsidR="00D56F7E" w:rsidRPr="00D56F7E" w:rsidRDefault="00D56F7E" w:rsidP="00D56F7E">
      <w:pPr>
        <w:pStyle w:val="NormalnyWeb"/>
        <w:rPr>
          <w:rFonts w:ascii="Arial" w:hAnsi="Arial" w:cs="Arial"/>
          <w:color w:val="000000" w:themeColor="text1"/>
        </w:rPr>
      </w:pPr>
      <w:r w:rsidRPr="00D56F7E">
        <w:rPr>
          <w:rFonts w:ascii="Arial" w:hAnsi="Arial" w:cs="Arial"/>
          <w:color w:val="000000" w:themeColor="text1"/>
        </w:rPr>
        <w:t>I W TYM CELU</w:t>
      </w:r>
    </w:p>
    <w:p w14:paraId="7203AF54" w14:textId="77777777" w:rsidR="00D56F7E" w:rsidRPr="00D56F7E" w:rsidRDefault="00D56F7E" w:rsidP="00D56F7E">
      <w:pPr>
        <w:pStyle w:val="NormalnyWeb"/>
        <w:rPr>
          <w:rFonts w:ascii="Arial" w:hAnsi="Arial" w:cs="Arial"/>
          <w:color w:val="000000" w:themeColor="text1"/>
        </w:rPr>
      </w:pPr>
      <w:r w:rsidRPr="00D56F7E">
        <w:rPr>
          <w:rFonts w:ascii="Arial" w:hAnsi="Arial" w:cs="Arial"/>
          <w:color w:val="000000" w:themeColor="text1"/>
        </w:rPr>
        <w:t xml:space="preserve">stosować </w:t>
      </w:r>
      <w:proofErr w:type="gramStart"/>
      <w:r w:rsidRPr="00D56F7E">
        <w:rPr>
          <w:rFonts w:ascii="Arial" w:hAnsi="Arial" w:cs="Arial"/>
          <w:color w:val="000000" w:themeColor="text1"/>
        </w:rPr>
        <w:t>tolerancję,</w:t>
      </w:r>
      <w:proofErr w:type="gramEnd"/>
      <w:r w:rsidRPr="00D56F7E">
        <w:rPr>
          <w:rFonts w:ascii="Arial" w:hAnsi="Arial" w:cs="Arial"/>
          <w:color w:val="000000" w:themeColor="text1"/>
        </w:rPr>
        <w:t xml:space="preserve"> i żyć wspólnie w pokoju, jeden z drugim, jak dobrzy sąsiedzi, i</w:t>
      </w:r>
    </w:p>
    <w:p w14:paraId="126A27B3" w14:textId="77777777" w:rsidR="00D56F7E" w:rsidRPr="00D56F7E" w:rsidRDefault="00D56F7E" w:rsidP="00D56F7E">
      <w:pPr>
        <w:pStyle w:val="NormalnyWeb"/>
        <w:rPr>
          <w:rFonts w:ascii="Arial" w:hAnsi="Arial" w:cs="Arial"/>
          <w:color w:val="000000" w:themeColor="text1"/>
        </w:rPr>
      </w:pPr>
      <w:r w:rsidRPr="00D56F7E">
        <w:rPr>
          <w:rFonts w:ascii="Arial" w:hAnsi="Arial" w:cs="Arial"/>
          <w:color w:val="000000" w:themeColor="text1"/>
        </w:rPr>
        <w:t>zjednoczyć nasze siły dla utrzymania międzynarodowego pokoju i bezpieczeństwa, i</w:t>
      </w:r>
    </w:p>
    <w:p w14:paraId="0D81AD03" w14:textId="77777777" w:rsidR="00D56F7E" w:rsidRPr="00D56F7E" w:rsidRDefault="00D56F7E" w:rsidP="00D56F7E">
      <w:pPr>
        <w:pStyle w:val="NormalnyWeb"/>
        <w:rPr>
          <w:rFonts w:ascii="Arial" w:hAnsi="Arial" w:cs="Arial"/>
          <w:color w:val="000000" w:themeColor="text1"/>
        </w:rPr>
      </w:pPr>
      <w:r w:rsidRPr="00D56F7E">
        <w:rPr>
          <w:rFonts w:ascii="Arial" w:hAnsi="Arial" w:cs="Arial"/>
          <w:color w:val="000000" w:themeColor="text1"/>
        </w:rPr>
        <w:t>zapewnić, przez przyjęcie zasad i ustanowienie metod, że siły zbrojne będą używane tylko we wspólnym interesie, i</w:t>
      </w:r>
    </w:p>
    <w:p w14:paraId="42D6FB4B" w14:textId="77777777" w:rsidR="00D56F7E" w:rsidRPr="00D56F7E" w:rsidRDefault="00D56F7E" w:rsidP="00D56F7E">
      <w:pPr>
        <w:pStyle w:val="NormalnyWeb"/>
        <w:rPr>
          <w:rFonts w:ascii="Arial" w:hAnsi="Arial" w:cs="Arial"/>
          <w:color w:val="000000" w:themeColor="text1"/>
        </w:rPr>
      </w:pPr>
      <w:r w:rsidRPr="00D56F7E">
        <w:rPr>
          <w:rFonts w:ascii="Arial" w:hAnsi="Arial" w:cs="Arial"/>
          <w:color w:val="000000" w:themeColor="text1"/>
        </w:rPr>
        <w:t>zużytkować urządzenia międzynarodowe dla popierania postępu gospodarczego i społecznego narodów,</w:t>
      </w:r>
    </w:p>
    <w:p w14:paraId="4C7356B8" w14:textId="77777777" w:rsidR="00D56F7E" w:rsidRPr="00D56F7E" w:rsidRDefault="00D56F7E" w:rsidP="00D56F7E">
      <w:pPr>
        <w:pStyle w:val="NormalnyWeb"/>
        <w:rPr>
          <w:rFonts w:ascii="Arial" w:hAnsi="Arial" w:cs="Arial"/>
          <w:color w:val="000000" w:themeColor="text1"/>
        </w:rPr>
      </w:pPr>
      <w:r w:rsidRPr="00D56F7E">
        <w:rPr>
          <w:rFonts w:ascii="Arial" w:hAnsi="Arial" w:cs="Arial"/>
          <w:color w:val="000000" w:themeColor="text1"/>
        </w:rPr>
        <w:t>POSTANOWIŁYŚMY ZESPOLIĆ NASZE WYSIŁKI DLA OSIĄGNIĘCIA TYCH CELÓW.</w:t>
      </w:r>
    </w:p>
    <w:p w14:paraId="7FD2AEF3" w14:textId="77777777" w:rsidR="00D56F7E" w:rsidRDefault="00D56F7E" w:rsidP="007F4987">
      <w:pPr>
        <w:pStyle w:val="NormalnyWeb"/>
        <w:jc w:val="center"/>
        <w:rPr>
          <w:rFonts w:ascii="Arial" w:hAnsi="Arial" w:cs="Arial"/>
          <w:b/>
          <w:color w:val="000000" w:themeColor="text1"/>
          <w:u w:val="single"/>
        </w:rPr>
      </w:pPr>
    </w:p>
    <w:p w14:paraId="508EA5E0" w14:textId="77777777" w:rsidR="00D56F7E" w:rsidRDefault="00D56F7E" w:rsidP="007F4987">
      <w:pPr>
        <w:pStyle w:val="NormalnyWeb"/>
        <w:jc w:val="center"/>
        <w:rPr>
          <w:rFonts w:ascii="Arial" w:hAnsi="Arial" w:cs="Arial"/>
          <w:b/>
          <w:color w:val="000000" w:themeColor="text1"/>
          <w:u w:val="single"/>
        </w:rPr>
      </w:pPr>
    </w:p>
    <w:p w14:paraId="0B7E571F" w14:textId="77777777" w:rsidR="00D56F7E" w:rsidRDefault="00D56F7E" w:rsidP="007F4987">
      <w:pPr>
        <w:pStyle w:val="NormalnyWeb"/>
        <w:jc w:val="center"/>
        <w:rPr>
          <w:rFonts w:ascii="Arial" w:hAnsi="Arial" w:cs="Arial"/>
          <w:b/>
          <w:color w:val="000000" w:themeColor="text1"/>
          <w:u w:val="single"/>
        </w:rPr>
      </w:pPr>
    </w:p>
    <w:p w14:paraId="08E10473" w14:textId="77777777" w:rsidR="00D56F7E" w:rsidRDefault="00D56F7E" w:rsidP="007F4987">
      <w:pPr>
        <w:pStyle w:val="NormalnyWeb"/>
        <w:jc w:val="center"/>
        <w:rPr>
          <w:rFonts w:ascii="Arial" w:hAnsi="Arial" w:cs="Arial"/>
          <w:b/>
          <w:color w:val="000000" w:themeColor="text1"/>
          <w:u w:val="single"/>
        </w:rPr>
      </w:pPr>
    </w:p>
    <w:p w14:paraId="3B746E7E" w14:textId="77777777" w:rsidR="00D56F7E" w:rsidRDefault="00D56F7E" w:rsidP="007F4987">
      <w:pPr>
        <w:pStyle w:val="NormalnyWeb"/>
        <w:jc w:val="center"/>
        <w:rPr>
          <w:rFonts w:ascii="Arial" w:hAnsi="Arial" w:cs="Arial"/>
          <w:b/>
          <w:color w:val="000000" w:themeColor="text1"/>
          <w:u w:val="single"/>
        </w:rPr>
      </w:pPr>
    </w:p>
    <w:p w14:paraId="7CBFB2E2" w14:textId="77777777" w:rsidR="00D56F7E" w:rsidRDefault="00D56F7E" w:rsidP="007F4987">
      <w:pPr>
        <w:pStyle w:val="NormalnyWeb"/>
        <w:jc w:val="center"/>
        <w:rPr>
          <w:rFonts w:ascii="Arial" w:hAnsi="Arial" w:cs="Arial"/>
          <w:b/>
          <w:color w:val="000000" w:themeColor="text1"/>
          <w:u w:val="single"/>
        </w:rPr>
      </w:pPr>
    </w:p>
    <w:p w14:paraId="613E8382" w14:textId="77777777" w:rsidR="00D56F7E" w:rsidRDefault="00D56F7E" w:rsidP="007F4987">
      <w:pPr>
        <w:pStyle w:val="NormalnyWeb"/>
        <w:jc w:val="center"/>
        <w:rPr>
          <w:rFonts w:ascii="Arial" w:hAnsi="Arial" w:cs="Arial"/>
          <w:b/>
          <w:color w:val="000000" w:themeColor="text1"/>
          <w:u w:val="single"/>
        </w:rPr>
      </w:pPr>
    </w:p>
    <w:p w14:paraId="3647F25C" w14:textId="77777777" w:rsidR="00364D82" w:rsidRDefault="00364D82" w:rsidP="00364D82">
      <w:pPr>
        <w:pStyle w:val="NormalnyWeb"/>
        <w:rPr>
          <w:rFonts w:ascii="Arial" w:hAnsi="Arial" w:cs="Arial"/>
          <w:b/>
          <w:color w:val="000000" w:themeColor="text1"/>
          <w:u w:val="single"/>
        </w:rPr>
      </w:pPr>
    </w:p>
    <w:p w14:paraId="01298EFD" w14:textId="77777777" w:rsidR="007F4987" w:rsidRPr="001816FB" w:rsidRDefault="007F4987" w:rsidP="00364D82">
      <w:pPr>
        <w:pStyle w:val="NormalnyWeb"/>
        <w:ind w:firstLine="708"/>
        <w:rPr>
          <w:rFonts w:ascii="Arial" w:hAnsi="Arial" w:cs="Arial"/>
          <w:b/>
          <w:u w:val="single"/>
        </w:rPr>
      </w:pPr>
      <w:r w:rsidRPr="001816FB">
        <w:rPr>
          <w:rFonts w:ascii="Arial" w:hAnsi="Arial" w:cs="Arial"/>
          <w:b/>
          <w:color w:val="000000" w:themeColor="text1"/>
          <w:u w:val="single"/>
        </w:rPr>
        <w:lastRenderedPageBreak/>
        <w:t xml:space="preserve">Powszechna Deklaracja Praw Człowieka </w:t>
      </w:r>
      <w:r w:rsidRPr="001816FB">
        <w:rPr>
          <w:rFonts w:ascii="Arial" w:hAnsi="Arial" w:cs="Arial"/>
          <w:b/>
          <w:color w:val="353535"/>
          <w:u w:val="single"/>
        </w:rPr>
        <w:t xml:space="preserve">z </w:t>
      </w:r>
      <w:r w:rsidRPr="001816FB">
        <w:rPr>
          <w:rFonts w:ascii="Arial" w:hAnsi="Arial" w:cs="Arial"/>
          <w:b/>
          <w:u w:val="single"/>
        </w:rPr>
        <w:t xml:space="preserve">10 grudnia 1948 </w:t>
      </w:r>
      <w:r w:rsidRPr="001816FB">
        <w:rPr>
          <w:rFonts w:ascii="Arial" w:hAnsi="Arial" w:cs="Arial"/>
          <w:b/>
          <w:u w:val="single"/>
        </w:rPr>
        <w:t>r.</w:t>
      </w:r>
    </w:p>
    <w:p w14:paraId="325F320A" w14:textId="77777777" w:rsidR="007F4987" w:rsidRDefault="007F4987" w:rsidP="007F4987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PREAMBUŁA:</w:t>
      </w:r>
    </w:p>
    <w:p w14:paraId="090F70F8" w14:textId="77777777" w:rsidR="007F4987" w:rsidRDefault="007F4987" w:rsidP="007F4987">
      <w:pPr>
        <w:pStyle w:val="NormalnyWeb"/>
        <w:jc w:val="both"/>
        <w:rPr>
          <w:rFonts w:ascii="Arial" w:hAnsi="Arial" w:cs="Arial"/>
          <w:b/>
        </w:rPr>
      </w:pPr>
      <w:r w:rsidRPr="007F4987">
        <w:rPr>
          <w:rFonts w:ascii="Arial" w:hAnsi="Arial" w:cs="Arial"/>
          <w:b/>
        </w:rPr>
        <w:t>Zważywszy</w:t>
      </w:r>
      <w:r>
        <w:rPr>
          <w:rFonts w:ascii="Arial" w:hAnsi="Arial" w:cs="Arial"/>
          <w:b/>
        </w:rPr>
        <w:t>, że</w:t>
      </w:r>
      <w:r w:rsidRPr="007F4987">
        <w:rPr>
          <w:rFonts w:ascii="Arial" w:hAnsi="Arial" w:cs="Arial"/>
          <w:b/>
        </w:rPr>
        <w:t xml:space="preserve"> uznanie przyrodzonej godności oraz równych i niezbywalnych praw wszystkich członków wspólnoty ludzkiej jest podstawą wolności, sprawiedliwości i pokoju na świecie</w:t>
      </w:r>
    </w:p>
    <w:p w14:paraId="306D9613" w14:textId="77777777" w:rsidR="007F4987" w:rsidRDefault="007F4987" w:rsidP="007F4987">
      <w:pPr>
        <w:pStyle w:val="NormalnyWeb"/>
        <w:jc w:val="both"/>
        <w:rPr>
          <w:rFonts w:ascii="Arial" w:hAnsi="Arial" w:cs="Arial"/>
          <w:b/>
        </w:rPr>
      </w:pPr>
    </w:p>
    <w:p w14:paraId="77232D08" w14:textId="77777777" w:rsidR="007F4987" w:rsidRPr="007F4987" w:rsidRDefault="007F4987" w:rsidP="007F4987">
      <w:pPr>
        <w:pStyle w:val="NormalnyWeb"/>
        <w:jc w:val="both"/>
        <w:rPr>
          <w:rFonts w:ascii="Arial" w:hAnsi="Arial" w:cs="Arial"/>
        </w:rPr>
      </w:pPr>
      <w:r w:rsidRPr="007F4987">
        <w:rPr>
          <w:rFonts w:ascii="Arial" w:hAnsi="Arial" w:cs="Arial"/>
        </w:rPr>
        <w:t>Artykuł 1</w:t>
      </w:r>
    </w:p>
    <w:p w14:paraId="1B837119" w14:textId="77777777" w:rsidR="007F4987" w:rsidRDefault="007F4987" w:rsidP="007F4987">
      <w:pPr>
        <w:pStyle w:val="NormalnyWeb"/>
        <w:jc w:val="both"/>
        <w:rPr>
          <w:rFonts w:ascii="Arial" w:hAnsi="Arial" w:cs="Arial"/>
          <w:b/>
        </w:rPr>
      </w:pPr>
      <w:r w:rsidRPr="007F4987">
        <w:rPr>
          <w:rFonts w:ascii="Arial" w:hAnsi="Arial" w:cs="Arial"/>
          <w:b/>
        </w:rPr>
        <w:t xml:space="preserve">Wszyscy ludzie </w:t>
      </w:r>
      <w:r w:rsidRPr="007F4987">
        <w:rPr>
          <w:rFonts w:ascii="Arial" w:hAnsi="Arial" w:cs="Arial"/>
          <w:b/>
        </w:rPr>
        <w:t>rodzą</w:t>
      </w:r>
      <w:r w:rsidRPr="007F4987">
        <w:rPr>
          <w:rFonts w:ascii="Arial" w:hAnsi="Arial" w:cs="Arial"/>
          <w:b/>
        </w:rPr>
        <w:t xml:space="preserve">̨ </w:t>
      </w:r>
      <w:r w:rsidRPr="007F4987">
        <w:rPr>
          <w:rFonts w:ascii="Arial" w:hAnsi="Arial" w:cs="Arial"/>
          <w:b/>
        </w:rPr>
        <w:t>się</w:t>
      </w:r>
      <w:r w:rsidRPr="007F4987">
        <w:rPr>
          <w:rFonts w:ascii="Arial" w:hAnsi="Arial" w:cs="Arial"/>
          <w:b/>
        </w:rPr>
        <w:t xml:space="preserve">̨ wolni i </w:t>
      </w:r>
      <w:r w:rsidRPr="007F4987">
        <w:rPr>
          <w:rFonts w:ascii="Arial" w:hAnsi="Arial" w:cs="Arial"/>
          <w:b/>
        </w:rPr>
        <w:t>równi</w:t>
      </w:r>
      <w:r w:rsidRPr="007F4987">
        <w:rPr>
          <w:rFonts w:ascii="Arial" w:hAnsi="Arial" w:cs="Arial"/>
          <w:b/>
        </w:rPr>
        <w:t xml:space="preserve"> w swej </w:t>
      </w:r>
      <w:r w:rsidRPr="007F4987">
        <w:rPr>
          <w:rFonts w:ascii="Arial" w:hAnsi="Arial" w:cs="Arial"/>
          <w:b/>
        </w:rPr>
        <w:t>godności</w:t>
      </w:r>
      <w:r>
        <w:rPr>
          <w:rFonts w:ascii="Arial" w:hAnsi="Arial" w:cs="Arial"/>
          <w:b/>
        </w:rPr>
        <w:t xml:space="preserve"> i w swych prawach. Są </w:t>
      </w:r>
      <w:r w:rsidRPr="007F4987">
        <w:rPr>
          <w:rFonts w:ascii="Arial" w:hAnsi="Arial" w:cs="Arial"/>
          <w:b/>
        </w:rPr>
        <w:t xml:space="preserve">oni obdarzeni rozumem i sumieniem i powinni </w:t>
      </w:r>
      <w:r w:rsidRPr="007F4987">
        <w:rPr>
          <w:rFonts w:ascii="Arial" w:hAnsi="Arial" w:cs="Arial"/>
          <w:b/>
        </w:rPr>
        <w:t>postępować</w:t>
      </w:r>
      <w:r w:rsidRPr="007F4987">
        <w:rPr>
          <w:rFonts w:ascii="Arial" w:hAnsi="Arial" w:cs="Arial"/>
          <w:b/>
        </w:rPr>
        <w:t>́ wobec innych w duchu braterstwa.</w:t>
      </w:r>
    </w:p>
    <w:p w14:paraId="1C969E95" w14:textId="77777777" w:rsidR="0089161A" w:rsidRPr="0089161A" w:rsidRDefault="0089161A" w:rsidP="0089161A">
      <w:pPr>
        <w:pStyle w:val="NormalnyWeb"/>
        <w:jc w:val="both"/>
        <w:rPr>
          <w:rFonts w:ascii="Arial" w:hAnsi="Arial" w:cs="Arial"/>
        </w:rPr>
      </w:pPr>
      <w:r w:rsidRPr="0089161A">
        <w:rPr>
          <w:rFonts w:ascii="Arial" w:hAnsi="Arial" w:cs="Arial"/>
        </w:rPr>
        <w:t>Artykuł 22</w:t>
      </w:r>
    </w:p>
    <w:p w14:paraId="594E6D14" w14:textId="77777777" w:rsidR="0089161A" w:rsidRDefault="0089161A" w:rsidP="0089161A">
      <w:pPr>
        <w:pStyle w:val="NormalnyWeb"/>
        <w:jc w:val="both"/>
        <w:rPr>
          <w:rFonts w:ascii="Arial" w:hAnsi="Arial" w:cs="Arial"/>
          <w:b/>
        </w:rPr>
      </w:pPr>
      <w:r w:rsidRPr="0089161A">
        <w:rPr>
          <w:rFonts w:ascii="Arial" w:hAnsi="Arial" w:cs="Arial"/>
          <w:b/>
        </w:rPr>
        <w:t>Każdy</w:t>
      </w:r>
      <w:r w:rsidRPr="0089161A">
        <w:rPr>
          <w:rFonts w:ascii="Arial" w:hAnsi="Arial" w:cs="Arial"/>
          <w:b/>
        </w:rPr>
        <w:t xml:space="preserve"> człowiek jako członek </w:t>
      </w:r>
      <w:r w:rsidRPr="0089161A">
        <w:rPr>
          <w:rFonts w:ascii="Arial" w:hAnsi="Arial" w:cs="Arial"/>
          <w:b/>
        </w:rPr>
        <w:t>społeczeństwa</w:t>
      </w:r>
      <w:r w:rsidRPr="0089161A">
        <w:rPr>
          <w:rFonts w:ascii="Arial" w:hAnsi="Arial" w:cs="Arial"/>
          <w:b/>
        </w:rPr>
        <w:t xml:space="preserve"> ma prawo do zabezpieczenia społecznego i jest </w:t>
      </w:r>
      <w:r w:rsidRPr="0089161A">
        <w:rPr>
          <w:rFonts w:ascii="Arial" w:hAnsi="Arial" w:cs="Arial"/>
          <w:b/>
        </w:rPr>
        <w:t>upoważniony</w:t>
      </w:r>
      <w:r w:rsidRPr="0089161A">
        <w:rPr>
          <w:rFonts w:ascii="Arial" w:hAnsi="Arial" w:cs="Arial"/>
          <w:b/>
        </w:rPr>
        <w:t xml:space="preserve">, </w:t>
      </w:r>
      <w:r w:rsidRPr="0089161A">
        <w:rPr>
          <w:rFonts w:ascii="Arial" w:hAnsi="Arial" w:cs="Arial"/>
          <w:b/>
        </w:rPr>
        <w:t>dzięki</w:t>
      </w:r>
      <w:r w:rsidRPr="0089161A">
        <w:rPr>
          <w:rFonts w:ascii="Arial" w:hAnsi="Arial" w:cs="Arial"/>
          <w:b/>
        </w:rPr>
        <w:t xml:space="preserve"> wysiłkowi narodowemu i </w:t>
      </w:r>
      <w:r w:rsidRPr="0089161A">
        <w:rPr>
          <w:rFonts w:ascii="Arial" w:hAnsi="Arial" w:cs="Arial"/>
          <w:b/>
        </w:rPr>
        <w:t>współpracy</w:t>
      </w:r>
      <w:r w:rsidRPr="0089161A">
        <w:rPr>
          <w:rFonts w:ascii="Arial" w:hAnsi="Arial" w:cs="Arial"/>
          <w:b/>
        </w:rPr>
        <w:t xml:space="preserve"> </w:t>
      </w:r>
      <w:r w:rsidRPr="0089161A">
        <w:rPr>
          <w:rFonts w:ascii="Arial" w:hAnsi="Arial" w:cs="Arial"/>
          <w:b/>
        </w:rPr>
        <w:t>międzynarodowej</w:t>
      </w:r>
      <w:r w:rsidRPr="0089161A">
        <w:rPr>
          <w:rFonts w:ascii="Arial" w:hAnsi="Arial" w:cs="Arial"/>
          <w:b/>
        </w:rPr>
        <w:t xml:space="preserve"> oraz stosowanie do organizacji i </w:t>
      </w:r>
      <w:r w:rsidRPr="0089161A">
        <w:rPr>
          <w:rFonts w:ascii="Arial" w:hAnsi="Arial" w:cs="Arial"/>
          <w:b/>
        </w:rPr>
        <w:t>zasobów</w:t>
      </w:r>
      <w:r w:rsidRPr="0089161A">
        <w:rPr>
          <w:rFonts w:ascii="Arial" w:hAnsi="Arial" w:cs="Arial"/>
          <w:b/>
        </w:rPr>
        <w:t xml:space="preserve"> danego </w:t>
      </w:r>
      <w:r w:rsidRPr="0089161A">
        <w:rPr>
          <w:rFonts w:ascii="Arial" w:hAnsi="Arial" w:cs="Arial"/>
          <w:b/>
        </w:rPr>
        <w:t>państwa</w:t>
      </w:r>
      <w:r w:rsidRPr="0089161A">
        <w:rPr>
          <w:rFonts w:ascii="Arial" w:hAnsi="Arial" w:cs="Arial"/>
          <w:b/>
        </w:rPr>
        <w:t xml:space="preserve">, do korzystania z praw ekonomicznych, socjalnych i kulturalnych, nieodzownych dla jego </w:t>
      </w:r>
      <w:r w:rsidRPr="0089161A">
        <w:rPr>
          <w:rFonts w:ascii="Arial" w:hAnsi="Arial" w:cs="Arial"/>
          <w:b/>
        </w:rPr>
        <w:t>godności</w:t>
      </w:r>
      <w:r w:rsidRPr="0089161A">
        <w:rPr>
          <w:rFonts w:ascii="Arial" w:hAnsi="Arial" w:cs="Arial"/>
          <w:b/>
        </w:rPr>
        <w:t xml:space="preserve"> i swobodnego rozwoju swojej </w:t>
      </w:r>
      <w:r w:rsidRPr="0089161A">
        <w:rPr>
          <w:rFonts w:ascii="Arial" w:hAnsi="Arial" w:cs="Arial"/>
          <w:b/>
        </w:rPr>
        <w:t>osobowości</w:t>
      </w:r>
      <w:r w:rsidRPr="0089161A">
        <w:rPr>
          <w:rFonts w:ascii="Arial" w:hAnsi="Arial" w:cs="Arial"/>
          <w:b/>
        </w:rPr>
        <w:t>.</w:t>
      </w:r>
    </w:p>
    <w:p w14:paraId="30BB85E3" w14:textId="77777777" w:rsidR="0089161A" w:rsidRPr="0089161A" w:rsidRDefault="0089161A" w:rsidP="0089161A">
      <w:pPr>
        <w:pStyle w:val="NormalnyWeb"/>
        <w:jc w:val="both"/>
        <w:rPr>
          <w:rFonts w:ascii="Arial" w:hAnsi="Arial" w:cs="Arial"/>
        </w:rPr>
      </w:pPr>
      <w:r w:rsidRPr="0089161A">
        <w:rPr>
          <w:rFonts w:ascii="Arial" w:hAnsi="Arial" w:cs="Arial"/>
        </w:rPr>
        <w:t>Artykuł 23</w:t>
      </w:r>
    </w:p>
    <w:p w14:paraId="250C2557" w14:textId="77777777" w:rsidR="0089161A" w:rsidRPr="0089161A" w:rsidRDefault="0089161A" w:rsidP="0089161A">
      <w:pPr>
        <w:pStyle w:val="NormalnyWeb"/>
        <w:jc w:val="both"/>
        <w:rPr>
          <w:rFonts w:ascii="Arial" w:hAnsi="Arial" w:cs="Arial"/>
        </w:rPr>
      </w:pPr>
      <w:r w:rsidRPr="0089161A">
        <w:rPr>
          <w:rFonts w:ascii="Arial" w:hAnsi="Arial" w:cs="Arial"/>
        </w:rPr>
        <w:t xml:space="preserve">1. </w:t>
      </w:r>
      <w:r w:rsidRPr="0089161A">
        <w:rPr>
          <w:rFonts w:ascii="Arial" w:hAnsi="Arial" w:cs="Arial"/>
        </w:rPr>
        <w:t>Każdy</w:t>
      </w:r>
      <w:r w:rsidRPr="0089161A">
        <w:rPr>
          <w:rFonts w:ascii="Arial" w:hAnsi="Arial" w:cs="Arial"/>
        </w:rPr>
        <w:t xml:space="preserve"> człowiek ma prawo do pracy, do swobodnego wyboru za</w:t>
      </w:r>
      <w:r w:rsidRPr="0089161A">
        <w:rPr>
          <w:rFonts w:ascii="Arial" w:hAnsi="Arial" w:cs="Arial"/>
        </w:rPr>
        <w:t>trudnienia, do sprawiedliwych i zadowalających</w:t>
      </w:r>
      <w:r w:rsidRPr="0089161A">
        <w:rPr>
          <w:rFonts w:ascii="Arial" w:hAnsi="Arial" w:cs="Arial"/>
        </w:rPr>
        <w:t xml:space="preserve"> </w:t>
      </w:r>
      <w:r w:rsidRPr="0089161A">
        <w:rPr>
          <w:rFonts w:ascii="Arial" w:hAnsi="Arial" w:cs="Arial"/>
        </w:rPr>
        <w:t>warunków</w:t>
      </w:r>
      <w:r w:rsidRPr="0089161A">
        <w:rPr>
          <w:rFonts w:ascii="Arial" w:hAnsi="Arial" w:cs="Arial"/>
        </w:rPr>
        <w:t xml:space="preserve"> pracy i do ochrony przed bezrobociem.</w:t>
      </w:r>
    </w:p>
    <w:p w14:paraId="5E014635" w14:textId="77777777" w:rsidR="0089161A" w:rsidRPr="0089161A" w:rsidRDefault="0089161A" w:rsidP="0089161A">
      <w:pPr>
        <w:pStyle w:val="NormalnyWeb"/>
        <w:jc w:val="both"/>
        <w:rPr>
          <w:rFonts w:ascii="Arial" w:hAnsi="Arial" w:cs="Arial"/>
        </w:rPr>
      </w:pPr>
      <w:r w:rsidRPr="0089161A">
        <w:rPr>
          <w:rFonts w:ascii="Arial" w:hAnsi="Arial" w:cs="Arial"/>
        </w:rPr>
        <w:t xml:space="preserve">2. </w:t>
      </w:r>
      <w:r w:rsidRPr="0089161A">
        <w:rPr>
          <w:rFonts w:ascii="Arial" w:hAnsi="Arial" w:cs="Arial"/>
        </w:rPr>
        <w:t>Każdy</w:t>
      </w:r>
      <w:r w:rsidRPr="0089161A">
        <w:rPr>
          <w:rFonts w:ascii="Arial" w:hAnsi="Arial" w:cs="Arial"/>
        </w:rPr>
        <w:t xml:space="preserve"> człowiek, bez </w:t>
      </w:r>
      <w:r w:rsidRPr="0089161A">
        <w:rPr>
          <w:rFonts w:ascii="Arial" w:hAnsi="Arial" w:cs="Arial"/>
        </w:rPr>
        <w:t>żadnej</w:t>
      </w:r>
      <w:r w:rsidRPr="0089161A">
        <w:rPr>
          <w:rFonts w:ascii="Arial" w:hAnsi="Arial" w:cs="Arial"/>
        </w:rPr>
        <w:t xml:space="preserve"> dyskryminacji, ma prawo do </w:t>
      </w:r>
      <w:r w:rsidRPr="0089161A">
        <w:rPr>
          <w:rFonts w:ascii="Arial" w:hAnsi="Arial" w:cs="Arial"/>
        </w:rPr>
        <w:t>równej</w:t>
      </w:r>
      <w:r w:rsidRPr="0089161A">
        <w:rPr>
          <w:rFonts w:ascii="Arial" w:hAnsi="Arial" w:cs="Arial"/>
        </w:rPr>
        <w:t xml:space="preserve"> płacy za </w:t>
      </w:r>
      <w:r w:rsidRPr="0089161A">
        <w:rPr>
          <w:rFonts w:ascii="Arial" w:hAnsi="Arial" w:cs="Arial"/>
        </w:rPr>
        <w:t>równą</w:t>
      </w:r>
      <w:r w:rsidRPr="0089161A">
        <w:rPr>
          <w:rFonts w:ascii="Arial" w:hAnsi="Arial" w:cs="Arial"/>
        </w:rPr>
        <w:t xml:space="preserve"> pracę.</w:t>
      </w:r>
    </w:p>
    <w:p w14:paraId="71EF43A8" w14:textId="77777777" w:rsidR="0089161A" w:rsidRPr="0089161A" w:rsidRDefault="0089161A" w:rsidP="0089161A">
      <w:pPr>
        <w:pStyle w:val="NormalnyWeb"/>
        <w:jc w:val="both"/>
        <w:rPr>
          <w:rFonts w:ascii="Arial" w:hAnsi="Arial" w:cs="Arial"/>
          <w:b/>
        </w:rPr>
      </w:pPr>
      <w:r w:rsidRPr="0089161A">
        <w:rPr>
          <w:rFonts w:ascii="Arial" w:hAnsi="Arial" w:cs="Arial"/>
          <w:b/>
        </w:rPr>
        <w:t xml:space="preserve">3. </w:t>
      </w:r>
      <w:r w:rsidRPr="0089161A">
        <w:rPr>
          <w:rFonts w:ascii="Arial" w:hAnsi="Arial" w:cs="Arial"/>
          <w:b/>
        </w:rPr>
        <w:t>Każdy</w:t>
      </w:r>
      <w:r w:rsidRPr="0089161A">
        <w:rPr>
          <w:rFonts w:ascii="Arial" w:hAnsi="Arial" w:cs="Arial"/>
          <w:b/>
        </w:rPr>
        <w:t xml:space="preserve"> </w:t>
      </w:r>
      <w:r w:rsidRPr="0089161A">
        <w:rPr>
          <w:rFonts w:ascii="Arial" w:hAnsi="Arial" w:cs="Arial"/>
          <w:b/>
        </w:rPr>
        <w:t>pracujący</w:t>
      </w:r>
      <w:r w:rsidRPr="0089161A">
        <w:rPr>
          <w:rFonts w:ascii="Arial" w:hAnsi="Arial" w:cs="Arial"/>
          <w:b/>
        </w:rPr>
        <w:t xml:space="preserve"> ma prawo do odpowiedniego </w:t>
      </w:r>
      <w:r w:rsidRPr="0089161A">
        <w:rPr>
          <w:rFonts w:ascii="Arial" w:hAnsi="Arial" w:cs="Arial"/>
          <w:b/>
        </w:rPr>
        <w:t>zadowalającego</w:t>
      </w:r>
      <w:r w:rsidRPr="0089161A">
        <w:rPr>
          <w:rFonts w:ascii="Arial" w:hAnsi="Arial" w:cs="Arial"/>
          <w:b/>
        </w:rPr>
        <w:t xml:space="preserve"> wynagrodzenia, </w:t>
      </w:r>
      <w:r w:rsidRPr="0089161A">
        <w:rPr>
          <w:rFonts w:ascii="Arial" w:hAnsi="Arial" w:cs="Arial"/>
          <w:b/>
        </w:rPr>
        <w:t>zapewniającego</w:t>
      </w:r>
      <w:r>
        <w:rPr>
          <w:rFonts w:ascii="Arial" w:hAnsi="Arial" w:cs="Arial"/>
          <w:b/>
        </w:rPr>
        <w:t xml:space="preserve"> </w:t>
      </w:r>
      <w:r w:rsidRPr="0089161A">
        <w:rPr>
          <w:rFonts w:ascii="Arial" w:hAnsi="Arial" w:cs="Arial"/>
          <w:b/>
        </w:rPr>
        <w:t xml:space="preserve">jemu i jego rodzinie egzystencję </w:t>
      </w:r>
      <w:r w:rsidRPr="0089161A">
        <w:rPr>
          <w:rFonts w:ascii="Arial" w:hAnsi="Arial" w:cs="Arial"/>
          <w:b/>
        </w:rPr>
        <w:t>odpowiadającą</w:t>
      </w:r>
      <w:r w:rsidRPr="0089161A">
        <w:rPr>
          <w:rFonts w:ascii="Arial" w:hAnsi="Arial" w:cs="Arial"/>
          <w:b/>
        </w:rPr>
        <w:t xml:space="preserve">̨ </w:t>
      </w:r>
      <w:r w:rsidRPr="0089161A">
        <w:rPr>
          <w:rFonts w:ascii="Arial" w:hAnsi="Arial" w:cs="Arial"/>
          <w:b/>
        </w:rPr>
        <w:t>godności</w:t>
      </w:r>
      <w:r w:rsidRPr="0089161A">
        <w:rPr>
          <w:rFonts w:ascii="Arial" w:hAnsi="Arial" w:cs="Arial"/>
          <w:b/>
        </w:rPr>
        <w:t xml:space="preserve"> ludzkiej i uzupełnianego w razie potrzeby</w:t>
      </w:r>
      <w:r>
        <w:rPr>
          <w:rFonts w:ascii="Arial" w:hAnsi="Arial" w:cs="Arial"/>
          <w:b/>
        </w:rPr>
        <w:t xml:space="preserve"> </w:t>
      </w:r>
      <w:r w:rsidRPr="0089161A">
        <w:rPr>
          <w:rFonts w:ascii="Arial" w:hAnsi="Arial" w:cs="Arial"/>
          <w:b/>
        </w:rPr>
        <w:t xml:space="preserve">innymi </w:t>
      </w:r>
      <w:r w:rsidRPr="0089161A">
        <w:rPr>
          <w:rFonts w:ascii="Arial" w:hAnsi="Arial" w:cs="Arial"/>
          <w:b/>
        </w:rPr>
        <w:t>środkami</w:t>
      </w:r>
      <w:r w:rsidRPr="0089161A">
        <w:rPr>
          <w:rFonts w:ascii="Arial" w:hAnsi="Arial" w:cs="Arial"/>
          <w:b/>
        </w:rPr>
        <w:t xml:space="preserve"> pomocy społecznej.</w:t>
      </w:r>
    </w:p>
    <w:p w14:paraId="03036D29" w14:textId="77777777" w:rsidR="0089161A" w:rsidRDefault="0089161A" w:rsidP="0089161A">
      <w:pPr>
        <w:pStyle w:val="NormalnyWeb"/>
        <w:jc w:val="both"/>
        <w:rPr>
          <w:rFonts w:ascii="Arial" w:hAnsi="Arial" w:cs="Arial"/>
        </w:rPr>
      </w:pPr>
      <w:r w:rsidRPr="0089161A">
        <w:rPr>
          <w:rFonts w:ascii="Arial" w:hAnsi="Arial" w:cs="Arial"/>
        </w:rPr>
        <w:t xml:space="preserve">4. </w:t>
      </w:r>
      <w:r w:rsidRPr="0089161A">
        <w:rPr>
          <w:rFonts w:ascii="Arial" w:hAnsi="Arial" w:cs="Arial"/>
        </w:rPr>
        <w:t>Każdy</w:t>
      </w:r>
      <w:r w:rsidRPr="0089161A">
        <w:rPr>
          <w:rFonts w:ascii="Arial" w:hAnsi="Arial" w:cs="Arial"/>
        </w:rPr>
        <w:t xml:space="preserve"> człowiek ma prawo do tworzenia </w:t>
      </w:r>
      <w:r w:rsidRPr="0089161A">
        <w:rPr>
          <w:rFonts w:ascii="Arial" w:hAnsi="Arial" w:cs="Arial"/>
        </w:rPr>
        <w:t>związków</w:t>
      </w:r>
      <w:r w:rsidRPr="0089161A">
        <w:rPr>
          <w:rFonts w:ascii="Arial" w:hAnsi="Arial" w:cs="Arial"/>
        </w:rPr>
        <w:t xml:space="preserve"> zawodowych i do </w:t>
      </w:r>
      <w:r w:rsidRPr="0089161A">
        <w:rPr>
          <w:rFonts w:ascii="Arial" w:hAnsi="Arial" w:cs="Arial"/>
        </w:rPr>
        <w:t>przystępowania</w:t>
      </w:r>
      <w:r w:rsidRPr="0089161A">
        <w:rPr>
          <w:rFonts w:ascii="Arial" w:hAnsi="Arial" w:cs="Arial"/>
        </w:rPr>
        <w:t xml:space="preserve"> do </w:t>
      </w:r>
      <w:r w:rsidRPr="0089161A">
        <w:rPr>
          <w:rFonts w:ascii="Arial" w:hAnsi="Arial" w:cs="Arial"/>
        </w:rPr>
        <w:t xml:space="preserve">związków </w:t>
      </w:r>
      <w:r w:rsidRPr="0089161A">
        <w:rPr>
          <w:rFonts w:ascii="Arial" w:hAnsi="Arial" w:cs="Arial"/>
        </w:rPr>
        <w:t xml:space="preserve">zawodowych dla ochrony swych </w:t>
      </w:r>
      <w:r w:rsidRPr="0089161A">
        <w:rPr>
          <w:rFonts w:ascii="Arial" w:hAnsi="Arial" w:cs="Arial"/>
        </w:rPr>
        <w:t>interesów</w:t>
      </w:r>
      <w:r w:rsidRPr="0089161A">
        <w:rPr>
          <w:rFonts w:ascii="Arial" w:hAnsi="Arial" w:cs="Arial"/>
        </w:rPr>
        <w:t>.</w:t>
      </w:r>
    </w:p>
    <w:p w14:paraId="357F6B61" w14:textId="77777777" w:rsidR="001816FB" w:rsidRDefault="001816FB" w:rsidP="001816FB">
      <w:pPr>
        <w:pStyle w:val="NormalnyWeb"/>
        <w:jc w:val="both"/>
        <w:rPr>
          <w:rFonts w:ascii="Arial" w:hAnsi="Arial" w:cs="Arial"/>
          <w:b/>
          <w:u w:val="single"/>
        </w:rPr>
      </w:pPr>
    </w:p>
    <w:p w14:paraId="74472587" w14:textId="77777777" w:rsidR="001816FB" w:rsidRDefault="001816FB" w:rsidP="001816FB">
      <w:pPr>
        <w:pStyle w:val="NormalnyWeb"/>
        <w:jc w:val="both"/>
        <w:rPr>
          <w:rFonts w:ascii="Arial" w:hAnsi="Arial" w:cs="Arial"/>
          <w:b/>
          <w:u w:val="single"/>
        </w:rPr>
      </w:pPr>
    </w:p>
    <w:p w14:paraId="6877B336" w14:textId="77777777" w:rsidR="001816FB" w:rsidRDefault="001816FB" w:rsidP="001816FB">
      <w:pPr>
        <w:pStyle w:val="NormalnyWeb"/>
        <w:jc w:val="both"/>
        <w:rPr>
          <w:rFonts w:ascii="Arial" w:hAnsi="Arial" w:cs="Arial"/>
          <w:b/>
          <w:u w:val="single"/>
        </w:rPr>
      </w:pPr>
    </w:p>
    <w:p w14:paraId="53231288" w14:textId="77777777" w:rsidR="001816FB" w:rsidRDefault="001816FB" w:rsidP="001816FB">
      <w:pPr>
        <w:pStyle w:val="NormalnyWeb"/>
        <w:jc w:val="both"/>
        <w:rPr>
          <w:rFonts w:ascii="Arial" w:hAnsi="Arial" w:cs="Arial"/>
          <w:b/>
          <w:u w:val="single"/>
        </w:rPr>
      </w:pPr>
    </w:p>
    <w:p w14:paraId="038AC52D" w14:textId="77777777" w:rsidR="001816FB" w:rsidRDefault="001816FB" w:rsidP="001816FB">
      <w:pPr>
        <w:pStyle w:val="NormalnyWeb"/>
        <w:jc w:val="both"/>
        <w:rPr>
          <w:rFonts w:ascii="Arial" w:hAnsi="Arial" w:cs="Arial"/>
          <w:b/>
          <w:u w:val="single"/>
        </w:rPr>
      </w:pPr>
    </w:p>
    <w:p w14:paraId="7DBAF3AF" w14:textId="77777777" w:rsidR="001816FB" w:rsidRDefault="001816FB" w:rsidP="001816FB">
      <w:pPr>
        <w:pStyle w:val="NormalnyWeb"/>
        <w:jc w:val="both"/>
        <w:rPr>
          <w:rFonts w:ascii="Arial" w:hAnsi="Arial" w:cs="Arial"/>
          <w:b/>
          <w:u w:val="single"/>
        </w:rPr>
      </w:pPr>
      <w:r w:rsidRPr="001816FB">
        <w:rPr>
          <w:rFonts w:ascii="Arial" w:hAnsi="Arial" w:cs="Arial"/>
          <w:b/>
          <w:u w:val="single"/>
        </w:rPr>
        <w:t xml:space="preserve">MIĘDZYNARODOWY PAKT PRAW OBYWATELSKICH I POLITYCZNYCH </w:t>
      </w:r>
      <w:r>
        <w:rPr>
          <w:rFonts w:ascii="Arial" w:hAnsi="Arial" w:cs="Arial"/>
          <w:b/>
          <w:u w:val="single"/>
        </w:rPr>
        <w:t>Z</w:t>
      </w:r>
      <w:r w:rsidRPr="001816FB">
        <w:rPr>
          <w:rFonts w:ascii="Arial" w:hAnsi="Arial" w:cs="Arial"/>
          <w:b/>
          <w:u w:val="single"/>
        </w:rPr>
        <w:t xml:space="preserve"> 19 GRUDNIA 1966 R</w:t>
      </w:r>
      <w:r>
        <w:rPr>
          <w:rFonts w:ascii="Arial" w:hAnsi="Arial" w:cs="Arial"/>
          <w:b/>
          <w:u w:val="single"/>
        </w:rPr>
        <w:t>.</w:t>
      </w:r>
    </w:p>
    <w:p w14:paraId="08238474" w14:textId="77777777" w:rsidR="001816FB" w:rsidRPr="001816FB" w:rsidRDefault="001816FB" w:rsidP="001816FB">
      <w:pPr>
        <w:pStyle w:val="NormalnyWeb"/>
        <w:jc w:val="both"/>
        <w:rPr>
          <w:rFonts w:ascii="Arial" w:hAnsi="Arial" w:cs="Arial"/>
        </w:rPr>
      </w:pPr>
      <w:r w:rsidRPr="001816FB">
        <w:rPr>
          <w:rFonts w:ascii="Arial" w:hAnsi="Arial" w:cs="Arial"/>
        </w:rPr>
        <w:t>W imieniu Polskiej Rzeczypospolitej Ludowej</w:t>
      </w:r>
    </w:p>
    <w:p w14:paraId="559CFDA0" w14:textId="77777777" w:rsidR="001816FB" w:rsidRPr="001816FB" w:rsidRDefault="001816FB" w:rsidP="001816FB">
      <w:pPr>
        <w:pStyle w:val="NormalnyWeb"/>
        <w:jc w:val="both"/>
        <w:rPr>
          <w:rFonts w:ascii="Arial" w:hAnsi="Arial" w:cs="Arial"/>
        </w:rPr>
      </w:pPr>
      <w:r w:rsidRPr="001816FB">
        <w:rPr>
          <w:rFonts w:ascii="Arial" w:hAnsi="Arial" w:cs="Arial"/>
        </w:rPr>
        <w:t>RADA PAŃSTWA POLSKIEJ RZECZYPOSPOLITEJ LUDOWEJ</w:t>
      </w:r>
    </w:p>
    <w:p w14:paraId="02BAD8C4" w14:textId="77777777" w:rsidR="001816FB" w:rsidRDefault="001816FB" w:rsidP="001816FB">
      <w:pPr>
        <w:pStyle w:val="NormalnyWeb"/>
        <w:jc w:val="both"/>
        <w:rPr>
          <w:rFonts w:ascii="Arial" w:hAnsi="Arial" w:cs="Arial"/>
        </w:rPr>
      </w:pPr>
      <w:r w:rsidRPr="001816FB">
        <w:rPr>
          <w:rFonts w:ascii="Arial" w:hAnsi="Arial" w:cs="Arial"/>
        </w:rPr>
        <w:t>podaje do powszechnej wiadomości:</w:t>
      </w:r>
    </w:p>
    <w:p w14:paraId="551A916C" w14:textId="77777777" w:rsidR="001816FB" w:rsidRDefault="001816FB" w:rsidP="001816FB">
      <w:pPr>
        <w:pStyle w:val="NormalnyWeb"/>
        <w:jc w:val="both"/>
        <w:rPr>
          <w:rFonts w:ascii="Arial" w:hAnsi="Arial" w:cs="Arial"/>
        </w:rPr>
      </w:pPr>
      <w:r w:rsidRPr="001816FB">
        <w:rPr>
          <w:rFonts w:ascii="Arial" w:hAnsi="Arial" w:cs="Arial"/>
        </w:rPr>
        <w:t>W dniu 19 grudnia 1966 roku został otwarty do podpisu w Nowym Jorku Międzynarodowy Pakt Praw Obywatelskich i Politycznych.</w:t>
      </w:r>
      <w:r w:rsidRPr="001816FB">
        <w:t xml:space="preserve"> </w:t>
      </w:r>
      <w:r w:rsidRPr="001816FB">
        <w:rPr>
          <w:rFonts w:ascii="Arial" w:hAnsi="Arial" w:cs="Arial"/>
        </w:rPr>
        <w:t>Po zaznajomieniu się z powyższym Paktem Rada Państwa uznała go i uznaje za słuszny zarówno w całości, jak i każde z postanowień w nim zawartych; oświadcza, że wymieniony Pakt jest przyjęty, ratyfikowany i potwierdzony, oraz przyrzeka, że będzie niezmiennie zachowywany.</w:t>
      </w:r>
    </w:p>
    <w:p w14:paraId="7749BB3E" w14:textId="77777777" w:rsidR="001816FB" w:rsidRDefault="001816FB" w:rsidP="001816FB">
      <w:pPr>
        <w:pStyle w:val="NormalnyWeb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PREAMBUŁA:</w:t>
      </w:r>
    </w:p>
    <w:p w14:paraId="62A136A7" w14:textId="77777777" w:rsidR="001816FB" w:rsidRPr="001816FB" w:rsidRDefault="001816FB" w:rsidP="001816FB">
      <w:pPr>
        <w:pStyle w:val="NormalnyWeb"/>
        <w:jc w:val="both"/>
        <w:rPr>
          <w:rFonts w:ascii="Arial" w:hAnsi="Arial" w:cs="Arial"/>
          <w:b/>
        </w:rPr>
      </w:pPr>
      <w:r w:rsidRPr="001816FB">
        <w:rPr>
          <w:rFonts w:ascii="Arial" w:hAnsi="Arial" w:cs="Arial"/>
          <w:b/>
        </w:rPr>
        <w:t>Państwa Strony niniejszego Paktu,</w:t>
      </w:r>
      <w:r w:rsidRPr="001816FB">
        <w:rPr>
          <w:rFonts w:ascii="Arial" w:hAnsi="Arial" w:cs="Arial"/>
          <w:b/>
        </w:rPr>
        <w:t xml:space="preserve"> </w:t>
      </w:r>
      <w:r w:rsidRPr="001816FB">
        <w:rPr>
          <w:rFonts w:ascii="Arial" w:hAnsi="Arial" w:cs="Arial"/>
          <w:b/>
        </w:rPr>
        <w:t>zważywszy, że zgodnie z zasadami ogłoszonymi w Karcie Narodów Zjednoczonych uznanie przyrodzonej godności oraz równych i niezbywalnych praw wszystkich członków wspólnoty ludzkiej stawowi podstawę wolności, sprawiedliwości i pokoju na świecie,</w:t>
      </w:r>
      <w:r w:rsidRPr="001816FB">
        <w:rPr>
          <w:rFonts w:ascii="Arial" w:hAnsi="Arial" w:cs="Arial"/>
          <w:b/>
        </w:rPr>
        <w:t xml:space="preserve"> </w:t>
      </w:r>
      <w:r w:rsidRPr="001816FB">
        <w:rPr>
          <w:rFonts w:ascii="Arial" w:hAnsi="Arial" w:cs="Arial"/>
          <w:b/>
        </w:rPr>
        <w:t>uznając, że prawa te wynikają z przyrodzonej godności człowieka,</w:t>
      </w:r>
    </w:p>
    <w:p w14:paraId="5DBA8BB1" w14:textId="77777777" w:rsidR="001816FB" w:rsidRPr="001816FB" w:rsidRDefault="001816FB" w:rsidP="001816FB">
      <w:pPr>
        <w:pStyle w:val="NormalnyWeb"/>
        <w:jc w:val="both"/>
        <w:rPr>
          <w:rFonts w:ascii="Arial" w:hAnsi="Arial" w:cs="Arial"/>
        </w:rPr>
      </w:pPr>
      <w:r w:rsidRPr="001816FB">
        <w:rPr>
          <w:rFonts w:ascii="Arial" w:hAnsi="Arial" w:cs="Arial"/>
        </w:rPr>
        <w:t>uznając, że zgodnie z Powszechną Deklaracją Praw Człowieka ideał wolnej istoty ludzkiej korzystającej z wolności obywatelskiej i politycznej oraz wyzwolonej od lęku i niedostatku może być osiągnięty tylko wówczas, kiedy zostaną stworzone warunki zapewniające każdemu korzystanie z praw obywatelskich i politycznych oraz gospodarczych, społecznych i kulturalnych,</w:t>
      </w:r>
    </w:p>
    <w:p w14:paraId="588DFC23" w14:textId="77777777" w:rsidR="001816FB" w:rsidRPr="001816FB" w:rsidRDefault="001816FB" w:rsidP="001816FB">
      <w:pPr>
        <w:pStyle w:val="NormalnyWeb"/>
        <w:jc w:val="both"/>
        <w:rPr>
          <w:rFonts w:ascii="Arial" w:hAnsi="Arial" w:cs="Arial"/>
        </w:rPr>
      </w:pPr>
      <w:r w:rsidRPr="001816FB">
        <w:rPr>
          <w:rFonts w:ascii="Arial" w:hAnsi="Arial" w:cs="Arial"/>
        </w:rPr>
        <w:t>zważywszy wynikający z Karty Narodów Zjednoczonych obowiązek Państw popierania powszechnego poszanowania i przestrzegania praw i wolności człowieka,</w:t>
      </w:r>
    </w:p>
    <w:p w14:paraId="5A0EA7B3" w14:textId="77777777" w:rsidR="001816FB" w:rsidRPr="001816FB" w:rsidRDefault="001816FB" w:rsidP="001816FB">
      <w:pPr>
        <w:pStyle w:val="NormalnyWeb"/>
        <w:jc w:val="both"/>
        <w:rPr>
          <w:rFonts w:ascii="Arial" w:hAnsi="Arial" w:cs="Arial"/>
        </w:rPr>
      </w:pPr>
      <w:r w:rsidRPr="001816FB">
        <w:rPr>
          <w:rFonts w:ascii="Arial" w:hAnsi="Arial" w:cs="Arial"/>
        </w:rPr>
        <w:t>biorąc pod uwagę, że jednostka ludzka, mająca obowiązki w stosunku do innych jednostek i w stosunku do społeczności, do której należy, powinna dążyć do popierania i przestrzegania praw uznanych w niniejszym Pakcie,</w:t>
      </w:r>
    </w:p>
    <w:p w14:paraId="7F4467D3" w14:textId="77777777" w:rsidR="001816FB" w:rsidRDefault="001816FB" w:rsidP="001816FB">
      <w:pPr>
        <w:pStyle w:val="NormalnyWeb"/>
        <w:jc w:val="both"/>
        <w:rPr>
          <w:rFonts w:ascii="Arial" w:hAnsi="Arial" w:cs="Arial"/>
        </w:rPr>
      </w:pPr>
      <w:r w:rsidRPr="001816FB">
        <w:rPr>
          <w:rFonts w:ascii="Arial" w:hAnsi="Arial" w:cs="Arial"/>
        </w:rPr>
        <w:t>zgodziły się na następujące artykuły:</w:t>
      </w:r>
    </w:p>
    <w:p w14:paraId="7E4FF5C5" w14:textId="77777777" w:rsidR="001816FB" w:rsidRPr="001816FB" w:rsidRDefault="001816FB" w:rsidP="001816FB">
      <w:pPr>
        <w:pStyle w:val="NormalnyWeb"/>
        <w:jc w:val="both"/>
        <w:rPr>
          <w:rFonts w:ascii="Arial" w:hAnsi="Arial" w:cs="Arial"/>
        </w:rPr>
      </w:pPr>
    </w:p>
    <w:p w14:paraId="5C948AF7" w14:textId="77777777" w:rsidR="001816FB" w:rsidRPr="001816FB" w:rsidRDefault="001816FB" w:rsidP="001816FB">
      <w:pPr>
        <w:pStyle w:val="NormalnyWeb"/>
        <w:jc w:val="both"/>
        <w:rPr>
          <w:rFonts w:ascii="Arial" w:hAnsi="Arial" w:cs="Arial"/>
        </w:rPr>
      </w:pPr>
    </w:p>
    <w:p w14:paraId="49A3FE12" w14:textId="77777777" w:rsidR="001816FB" w:rsidRPr="001816FB" w:rsidRDefault="001816FB" w:rsidP="001816FB">
      <w:pPr>
        <w:pStyle w:val="NormalnyWeb"/>
        <w:jc w:val="both"/>
        <w:rPr>
          <w:rFonts w:ascii="Arial" w:hAnsi="Arial" w:cs="Arial"/>
        </w:rPr>
      </w:pPr>
    </w:p>
    <w:p w14:paraId="3356D84C" w14:textId="77777777" w:rsidR="007F4987" w:rsidRDefault="007F4987" w:rsidP="007F4987">
      <w:pPr>
        <w:pStyle w:val="NormalnyWeb"/>
      </w:pPr>
    </w:p>
    <w:p w14:paraId="25B4BAB2" w14:textId="77777777" w:rsidR="00852518" w:rsidRDefault="00852518" w:rsidP="007F4987">
      <w:pPr>
        <w:pStyle w:val="NormalnyWeb"/>
      </w:pPr>
    </w:p>
    <w:p w14:paraId="216B0566" w14:textId="77777777" w:rsidR="00852518" w:rsidRDefault="00852518" w:rsidP="007F4987">
      <w:pPr>
        <w:pStyle w:val="NormalnyWeb"/>
      </w:pPr>
    </w:p>
    <w:p w14:paraId="21BADF84" w14:textId="77777777" w:rsidR="00852518" w:rsidRDefault="00852518" w:rsidP="007F4987">
      <w:pPr>
        <w:pStyle w:val="NormalnyWeb"/>
      </w:pPr>
    </w:p>
    <w:p w14:paraId="191D8D0B" w14:textId="77777777" w:rsidR="00852518" w:rsidRDefault="00852518" w:rsidP="007F4987">
      <w:pPr>
        <w:pStyle w:val="NormalnyWeb"/>
      </w:pP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852518" w14:paraId="608AD574" w14:textId="77777777" w:rsidTr="00852518">
        <w:tc>
          <w:tcPr>
            <w:tcW w:w="3018" w:type="dxa"/>
          </w:tcPr>
          <w:p w14:paraId="1DB89A6B" w14:textId="77777777" w:rsidR="00852518" w:rsidRDefault="00852518" w:rsidP="007F4987">
            <w:pPr>
              <w:pStyle w:val="NormalnyWeb"/>
            </w:pPr>
            <w:r>
              <w:t>PAŃSTWO</w:t>
            </w:r>
          </w:p>
        </w:tc>
        <w:tc>
          <w:tcPr>
            <w:tcW w:w="3019" w:type="dxa"/>
          </w:tcPr>
          <w:p w14:paraId="4E08AFEB" w14:textId="77777777" w:rsidR="00852518" w:rsidRDefault="00852518" w:rsidP="007F4987">
            <w:pPr>
              <w:pStyle w:val="NormalnyWeb"/>
            </w:pPr>
            <w:r>
              <w:t>NUMER ARTYKUŁU</w:t>
            </w:r>
          </w:p>
        </w:tc>
        <w:tc>
          <w:tcPr>
            <w:tcW w:w="3019" w:type="dxa"/>
          </w:tcPr>
          <w:p w14:paraId="3E51BB4A" w14:textId="77777777" w:rsidR="00852518" w:rsidRDefault="00852518" w:rsidP="007F4987">
            <w:pPr>
              <w:pStyle w:val="NormalnyWeb"/>
            </w:pPr>
            <w:r>
              <w:t>REGULACJA</w:t>
            </w:r>
          </w:p>
        </w:tc>
      </w:tr>
      <w:tr w:rsidR="00852518" w14:paraId="7145222E" w14:textId="77777777" w:rsidTr="00852518">
        <w:tc>
          <w:tcPr>
            <w:tcW w:w="3018" w:type="dxa"/>
          </w:tcPr>
          <w:p w14:paraId="492BBF99" w14:textId="77777777" w:rsidR="00852518" w:rsidRDefault="00852518" w:rsidP="007F4987">
            <w:pPr>
              <w:pStyle w:val="NormalnyWeb"/>
            </w:pPr>
            <w:r>
              <w:t>POLSKA</w:t>
            </w:r>
          </w:p>
        </w:tc>
        <w:tc>
          <w:tcPr>
            <w:tcW w:w="3019" w:type="dxa"/>
          </w:tcPr>
          <w:p w14:paraId="2E621F1C" w14:textId="77777777" w:rsidR="00852518" w:rsidRDefault="00852518" w:rsidP="007F4987">
            <w:pPr>
              <w:pStyle w:val="NormalnyWeb"/>
            </w:pPr>
            <w:r>
              <w:t>30</w:t>
            </w:r>
          </w:p>
        </w:tc>
        <w:tc>
          <w:tcPr>
            <w:tcW w:w="3019" w:type="dxa"/>
          </w:tcPr>
          <w:p w14:paraId="05503670" w14:textId="77777777" w:rsidR="00852518" w:rsidRDefault="00852518" w:rsidP="007F4987">
            <w:pPr>
              <w:pStyle w:val="NormalnyWeb"/>
            </w:pPr>
            <w:r>
              <w:t xml:space="preserve">PRZYRODZONA I NIEZBYWALNA GODNOŚĆ CZŁOWIEKA STANOWI ŹRÓDŁO WOLNOŚCI I PRAW CZŁOWIEKA I OBYWATELA. JESTO ONA NIENARUSZALNA A JEJ POSZANOWANIE I OCHRONA </w:t>
            </w:r>
            <w:proofErr w:type="gramStart"/>
            <w:r>
              <w:t>JEST</w:t>
            </w:r>
            <w:proofErr w:type="gramEnd"/>
            <w:r>
              <w:t xml:space="preserve"> OBOWIĄZKIEM WŁADZ PUBLICZNYCH</w:t>
            </w:r>
          </w:p>
        </w:tc>
      </w:tr>
      <w:tr w:rsidR="00852518" w14:paraId="6505FF5C" w14:textId="77777777" w:rsidTr="00852518">
        <w:tc>
          <w:tcPr>
            <w:tcW w:w="3018" w:type="dxa"/>
          </w:tcPr>
          <w:p w14:paraId="043D2119" w14:textId="77777777" w:rsidR="00852518" w:rsidRDefault="00852518" w:rsidP="007F4987">
            <w:pPr>
              <w:pStyle w:val="NormalnyWeb"/>
            </w:pPr>
            <w:r>
              <w:t>AUSTRIA</w:t>
            </w:r>
          </w:p>
        </w:tc>
        <w:tc>
          <w:tcPr>
            <w:tcW w:w="3019" w:type="dxa"/>
          </w:tcPr>
          <w:p w14:paraId="382B5C3A" w14:textId="77777777" w:rsidR="00852518" w:rsidRDefault="00852518" w:rsidP="007F4987">
            <w:pPr>
              <w:pStyle w:val="NormalnyWeb"/>
            </w:pPr>
            <w:r>
              <w:t>BRAK</w:t>
            </w:r>
          </w:p>
        </w:tc>
        <w:tc>
          <w:tcPr>
            <w:tcW w:w="3019" w:type="dxa"/>
          </w:tcPr>
          <w:p w14:paraId="727DF3FC" w14:textId="77777777" w:rsidR="00852518" w:rsidRDefault="00852518" w:rsidP="007F4987">
            <w:pPr>
              <w:pStyle w:val="NormalnyWeb"/>
            </w:pPr>
          </w:p>
        </w:tc>
      </w:tr>
      <w:tr w:rsidR="00852518" w14:paraId="5462C590" w14:textId="77777777" w:rsidTr="00852518">
        <w:trPr>
          <w:trHeight w:val="292"/>
        </w:trPr>
        <w:tc>
          <w:tcPr>
            <w:tcW w:w="3018" w:type="dxa"/>
          </w:tcPr>
          <w:p w14:paraId="32224D28" w14:textId="77777777" w:rsidR="00852518" w:rsidRDefault="00852518" w:rsidP="007F4987">
            <w:pPr>
              <w:pStyle w:val="NormalnyWeb"/>
            </w:pPr>
            <w:r>
              <w:t>BELGIA</w:t>
            </w:r>
          </w:p>
        </w:tc>
        <w:tc>
          <w:tcPr>
            <w:tcW w:w="3019" w:type="dxa"/>
          </w:tcPr>
          <w:p w14:paraId="68F6BE1D" w14:textId="77777777" w:rsidR="00852518" w:rsidRDefault="00852518" w:rsidP="007F4987">
            <w:pPr>
              <w:pStyle w:val="NormalnyWeb"/>
            </w:pPr>
            <w:r>
              <w:t>23</w:t>
            </w:r>
          </w:p>
        </w:tc>
        <w:tc>
          <w:tcPr>
            <w:tcW w:w="3019" w:type="dxa"/>
          </w:tcPr>
          <w:p w14:paraId="5CE83C6B" w14:textId="77777777" w:rsidR="00852518" w:rsidRDefault="00852518" w:rsidP="007F4987">
            <w:pPr>
              <w:pStyle w:val="NormalnyWeb"/>
            </w:pPr>
            <w:r>
              <w:t>KAŻDY MA PRAWO DO ŻYCIA ODPOWIADAJĄCEGO WYMOGOM GDNOŚCI LUDZKIEJ</w:t>
            </w:r>
          </w:p>
        </w:tc>
      </w:tr>
      <w:tr w:rsidR="00852518" w14:paraId="60968291" w14:textId="77777777" w:rsidTr="00852518">
        <w:tc>
          <w:tcPr>
            <w:tcW w:w="3018" w:type="dxa"/>
          </w:tcPr>
          <w:p w14:paraId="6C420658" w14:textId="77777777" w:rsidR="00852518" w:rsidRDefault="00852518" w:rsidP="007F4987">
            <w:pPr>
              <w:pStyle w:val="NormalnyWeb"/>
            </w:pPr>
            <w:r>
              <w:t>CHORWACJA</w:t>
            </w:r>
          </w:p>
        </w:tc>
        <w:tc>
          <w:tcPr>
            <w:tcW w:w="3019" w:type="dxa"/>
          </w:tcPr>
          <w:p w14:paraId="3BFA406D" w14:textId="77777777" w:rsidR="00852518" w:rsidRDefault="00852518" w:rsidP="007F4987">
            <w:pPr>
              <w:pStyle w:val="NormalnyWeb"/>
            </w:pPr>
            <w:r>
              <w:t>35</w:t>
            </w:r>
          </w:p>
        </w:tc>
        <w:tc>
          <w:tcPr>
            <w:tcW w:w="3019" w:type="dxa"/>
          </w:tcPr>
          <w:p w14:paraId="0A866327" w14:textId="77777777" w:rsidR="00852518" w:rsidRDefault="00852518" w:rsidP="007F4987">
            <w:pPr>
              <w:pStyle w:val="NormalnyWeb"/>
            </w:pPr>
            <w:r>
              <w:t>KAŻDEMY GWARANTUJE SIĘ POSZANOWANIE I OCHRONĘ PRAWNĄ JEGO ŻYCIA OSOBISTEGO RODZINNEGO, JEGO GODNOŚCI, REPUTACJI I HONORU</w:t>
            </w:r>
          </w:p>
        </w:tc>
      </w:tr>
      <w:tr w:rsidR="00852518" w14:paraId="2244830A" w14:textId="77777777" w:rsidTr="00852518">
        <w:tc>
          <w:tcPr>
            <w:tcW w:w="3018" w:type="dxa"/>
          </w:tcPr>
          <w:p w14:paraId="091BE5BF" w14:textId="77777777" w:rsidR="00852518" w:rsidRDefault="00852518" w:rsidP="007F4987">
            <w:pPr>
              <w:pStyle w:val="NormalnyWeb"/>
            </w:pPr>
            <w:r>
              <w:t>CZECHY</w:t>
            </w:r>
          </w:p>
        </w:tc>
        <w:tc>
          <w:tcPr>
            <w:tcW w:w="3019" w:type="dxa"/>
          </w:tcPr>
          <w:p w14:paraId="0E49878A" w14:textId="77777777" w:rsidR="00852518" w:rsidRDefault="00852518" w:rsidP="007F4987">
            <w:pPr>
              <w:pStyle w:val="NormalnyWeb"/>
            </w:pPr>
            <w:r>
              <w:t>10 UST. 1</w:t>
            </w:r>
          </w:p>
        </w:tc>
        <w:tc>
          <w:tcPr>
            <w:tcW w:w="3019" w:type="dxa"/>
          </w:tcPr>
          <w:p w14:paraId="35E1609F" w14:textId="77777777" w:rsidR="00852518" w:rsidRDefault="00852518" w:rsidP="007F4987">
            <w:pPr>
              <w:pStyle w:val="NormalnyWeb"/>
            </w:pPr>
            <w:r>
              <w:t>KAŻDY MA PRAWO DO POSZANOWANIA GODNOŚCI LUDZKIEJ, CZCI OSOBISTEJ, DOBREJ REPUTACJI I OCHRONY MIENIA</w:t>
            </w:r>
          </w:p>
        </w:tc>
      </w:tr>
      <w:tr w:rsidR="00852518" w14:paraId="78EE4065" w14:textId="77777777" w:rsidTr="00852518">
        <w:tc>
          <w:tcPr>
            <w:tcW w:w="3018" w:type="dxa"/>
          </w:tcPr>
          <w:p w14:paraId="3963D0DA" w14:textId="77777777" w:rsidR="00852518" w:rsidRDefault="00852518" w:rsidP="007F4987">
            <w:pPr>
              <w:pStyle w:val="NormalnyWeb"/>
            </w:pPr>
            <w:r>
              <w:t>ESTONIA</w:t>
            </w:r>
          </w:p>
        </w:tc>
        <w:tc>
          <w:tcPr>
            <w:tcW w:w="3019" w:type="dxa"/>
          </w:tcPr>
          <w:p w14:paraId="45501A34" w14:textId="77777777" w:rsidR="00852518" w:rsidRDefault="00852518" w:rsidP="007F4987">
            <w:pPr>
              <w:pStyle w:val="NormalnyWeb"/>
            </w:pPr>
            <w:r>
              <w:t>10</w:t>
            </w:r>
          </w:p>
        </w:tc>
        <w:tc>
          <w:tcPr>
            <w:tcW w:w="3019" w:type="dxa"/>
          </w:tcPr>
          <w:p w14:paraId="2D0A2305" w14:textId="77777777" w:rsidR="00852518" w:rsidRDefault="00852518" w:rsidP="007F4987">
            <w:pPr>
              <w:pStyle w:val="NormalnyWeb"/>
            </w:pPr>
            <w:r>
              <w:t>WYMIENIONE W NINIEJSZYM ROZDZIALE (ROZDZIAŁ II) PRAWA, WOLNOŚCI I OBOWIĄZKI, KTÓRE WYNIKAJĄ Z SENSU KONSTYTUCJI, SĄ Z NIĄ ZGODNE I ODPOWIADAJĄ ZASADOM GODNOŚCI CZŁOWIEKA ORAZ SPOŁECZEŃSTWA OPARTEGO NA ZASADACH SPRAWIEDLIWOŚCI SPOŁECZNEJ, DEMOKRACJI I PAŃSTWA PRAWNEGO</w:t>
            </w:r>
          </w:p>
        </w:tc>
      </w:tr>
      <w:tr w:rsidR="00852518" w14:paraId="36479AAC" w14:textId="77777777" w:rsidTr="00852518">
        <w:tc>
          <w:tcPr>
            <w:tcW w:w="3018" w:type="dxa"/>
          </w:tcPr>
          <w:p w14:paraId="67294AC4" w14:textId="77777777" w:rsidR="00852518" w:rsidRDefault="00852518" w:rsidP="007F4987">
            <w:pPr>
              <w:pStyle w:val="NormalnyWeb"/>
            </w:pPr>
            <w:r>
              <w:t>DANIA</w:t>
            </w:r>
          </w:p>
        </w:tc>
        <w:tc>
          <w:tcPr>
            <w:tcW w:w="3019" w:type="dxa"/>
          </w:tcPr>
          <w:p w14:paraId="36262695" w14:textId="77777777" w:rsidR="00852518" w:rsidRDefault="00852518" w:rsidP="007F4987">
            <w:pPr>
              <w:pStyle w:val="NormalnyWeb"/>
            </w:pPr>
            <w:r>
              <w:t>BRAK</w:t>
            </w:r>
          </w:p>
        </w:tc>
        <w:tc>
          <w:tcPr>
            <w:tcW w:w="3019" w:type="dxa"/>
          </w:tcPr>
          <w:p w14:paraId="70A2F2C0" w14:textId="77777777" w:rsidR="00852518" w:rsidRDefault="00852518" w:rsidP="007F4987">
            <w:pPr>
              <w:pStyle w:val="NormalnyWeb"/>
            </w:pPr>
          </w:p>
        </w:tc>
      </w:tr>
      <w:tr w:rsidR="00852518" w14:paraId="4A09440D" w14:textId="77777777" w:rsidTr="00852518">
        <w:trPr>
          <w:trHeight w:val="264"/>
        </w:trPr>
        <w:tc>
          <w:tcPr>
            <w:tcW w:w="3018" w:type="dxa"/>
          </w:tcPr>
          <w:p w14:paraId="74059A1D" w14:textId="77777777" w:rsidR="00852518" w:rsidRDefault="00852518" w:rsidP="007F4987">
            <w:pPr>
              <w:pStyle w:val="NormalnyWeb"/>
            </w:pPr>
            <w:r>
              <w:t>FRANCJA</w:t>
            </w:r>
          </w:p>
        </w:tc>
        <w:tc>
          <w:tcPr>
            <w:tcW w:w="3019" w:type="dxa"/>
          </w:tcPr>
          <w:p w14:paraId="15F63E61" w14:textId="77777777" w:rsidR="00852518" w:rsidRDefault="00852518" w:rsidP="007F4987">
            <w:pPr>
              <w:pStyle w:val="NormalnyWeb"/>
            </w:pPr>
            <w:r>
              <w:t>BRAK</w:t>
            </w:r>
          </w:p>
        </w:tc>
        <w:tc>
          <w:tcPr>
            <w:tcW w:w="3019" w:type="dxa"/>
          </w:tcPr>
          <w:p w14:paraId="22C3BBD3" w14:textId="77777777" w:rsidR="00852518" w:rsidRDefault="00852518" w:rsidP="007F4987">
            <w:pPr>
              <w:pStyle w:val="NormalnyWeb"/>
            </w:pPr>
          </w:p>
        </w:tc>
      </w:tr>
      <w:tr w:rsidR="00852518" w14:paraId="1A379108" w14:textId="77777777" w:rsidTr="00852518">
        <w:trPr>
          <w:trHeight w:val="264"/>
        </w:trPr>
        <w:tc>
          <w:tcPr>
            <w:tcW w:w="3018" w:type="dxa"/>
          </w:tcPr>
          <w:p w14:paraId="60847B9D" w14:textId="77777777" w:rsidR="00852518" w:rsidRDefault="00852518" w:rsidP="007F4987">
            <w:pPr>
              <w:pStyle w:val="NormalnyWeb"/>
            </w:pPr>
            <w:r>
              <w:t>GRECJA</w:t>
            </w:r>
          </w:p>
        </w:tc>
        <w:tc>
          <w:tcPr>
            <w:tcW w:w="3019" w:type="dxa"/>
          </w:tcPr>
          <w:p w14:paraId="55872E85" w14:textId="77777777" w:rsidR="00852518" w:rsidRDefault="00852518" w:rsidP="007F4987">
            <w:pPr>
              <w:pStyle w:val="NormalnyWeb"/>
            </w:pPr>
            <w:r>
              <w:t>2</w:t>
            </w:r>
          </w:p>
        </w:tc>
        <w:tc>
          <w:tcPr>
            <w:tcW w:w="3019" w:type="dxa"/>
          </w:tcPr>
          <w:p w14:paraId="3E108127" w14:textId="77777777" w:rsidR="00852518" w:rsidRDefault="00852518" w:rsidP="007F4987">
            <w:pPr>
              <w:pStyle w:val="NormalnyWeb"/>
            </w:pPr>
            <w:r>
              <w:t>SZACUNEK I OCHRONA WARTOŚCI OSOBY LUDZKIEJ STANOWIĄ NAJWAŻNIEJSZY OBOWIĄZEK PAŃSTWA</w:t>
            </w:r>
          </w:p>
        </w:tc>
      </w:tr>
      <w:tr w:rsidR="00852518" w14:paraId="2670944C" w14:textId="77777777" w:rsidTr="00852518">
        <w:trPr>
          <w:trHeight w:val="264"/>
        </w:trPr>
        <w:tc>
          <w:tcPr>
            <w:tcW w:w="3018" w:type="dxa"/>
          </w:tcPr>
          <w:p w14:paraId="60C3ADE8" w14:textId="77777777" w:rsidR="00852518" w:rsidRDefault="00852518" w:rsidP="007F4987">
            <w:pPr>
              <w:pStyle w:val="NormalnyWeb"/>
            </w:pPr>
            <w:r>
              <w:t>HISZPANIA</w:t>
            </w:r>
          </w:p>
        </w:tc>
        <w:tc>
          <w:tcPr>
            <w:tcW w:w="3019" w:type="dxa"/>
          </w:tcPr>
          <w:p w14:paraId="4DF37A7E" w14:textId="77777777" w:rsidR="00852518" w:rsidRDefault="00852518" w:rsidP="007F4987">
            <w:pPr>
              <w:pStyle w:val="NormalnyWeb"/>
            </w:pPr>
            <w:r>
              <w:t>10</w:t>
            </w:r>
          </w:p>
        </w:tc>
        <w:tc>
          <w:tcPr>
            <w:tcW w:w="3019" w:type="dxa"/>
          </w:tcPr>
          <w:p w14:paraId="10AF0C1E" w14:textId="77777777" w:rsidR="00852518" w:rsidRDefault="00852518" w:rsidP="007F4987">
            <w:pPr>
              <w:pStyle w:val="NormalnyWeb"/>
            </w:pPr>
            <w:r>
              <w:t xml:space="preserve">GODNOŚĆ JEDNOSTKI, PRZYNALEŻNE JEJ NIENARUSZALNE PRAWA, SWOBODNY ROZWÓJ OSOBOWOŚCI, POSZANOWANIE USTAWY </w:t>
            </w:r>
          </w:p>
        </w:tc>
      </w:tr>
      <w:tr w:rsidR="004226C8" w14:paraId="5323A139" w14:textId="77777777" w:rsidTr="00852518">
        <w:trPr>
          <w:trHeight w:val="264"/>
        </w:trPr>
        <w:tc>
          <w:tcPr>
            <w:tcW w:w="3018" w:type="dxa"/>
          </w:tcPr>
          <w:p w14:paraId="47F5E054" w14:textId="77777777" w:rsidR="004226C8" w:rsidRDefault="004226C8" w:rsidP="007F4987">
            <w:pPr>
              <w:pStyle w:val="NormalnyWeb"/>
            </w:pPr>
            <w:r>
              <w:t>HOLANDIA</w:t>
            </w:r>
          </w:p>
        </w:tc>
        <w:tc>
          <w:tcPr>
            <w:tcW w:w="3019" w:type="dxa"/>
          </w:tcPr>
          <w:p w14:paraId="3EABE39D" w14:textId="77777777" w:rsidR="004226C8" w:rsidRDefault="004226C8" w:rsidP="007F4987">
            <w:pPr>
              <w:pStyle w:val="NormalnyWeb"/>
            </w:pPr>
            <w:r>
              <w:t>BRAK</w:t>
            </w:r>
          </w:p>
        </w:tc>
        <w:tc>
          <w:tcPr>
            <w:tcW w:w="3019" w:type="dxa"/>
          </w:tcPr>
          <w:p w14:paraId="6347C37E" w14:textId="77777777" w:rsidR="004226C8" w:rsidRDefault="004226C8" w:rsidP="007F4987">
            <w:pPr>
              <w:pStyle w:val="NormalnyWeb"/>
            </w:pPr>
          </w:p>
        </w:tc>
      </w:tr>
      <w:tr w:rsidR="004226C8" w14:paraId="370038D4" w14:textId="77777777" w:rsidTr="00852518">
        <w:trPr>
          <w:trHeight w:val="264"/>
        </w:trPr>
        <w:tc>
          <w:tcPr>
            <w:tcW w:w="3018" w:type="dxa"/>
          </w:tcPr>
          <w:p w14:paraId="18ECE97E" w14:textId="77777777" w:rsidR="004226C8" w:rsidRDefault="004226C8" w:rsidP="007F4987">
            <w:pPr>
              <w:pStyle w:val="NormalnyWeb"/>
            </w:pPr>
            <w:r>
              <w:t>LITWA</w:t>
            </w:r>
          </w:p>
        </w:tc>
        <w:tc>
          <w:tcPr>
            <w:tcW w:w="3019" w:type="dxa"/>
          </w:tcPr>
          <w:p w14:paraId="53C63BD2" w14:textId="77777777" w:rsidR="004226C8" w:rsidRDefault="004226C8" w:rsidP="007F4987">
            <w:pPr>
              <w:pStyle w:val="NormalnyWeb"/>
            </w:pPr>
            <w:r>
              <w:t>21</w:t>
            </w:r>
          </w:p>
        </w:tc>
        <w:tc>
          <w:tcPr>
            <w:tcW w:w="3019" w:type="dxa"/>
          </w:tcPr>
          <w:p w14:paraId="76F1D834" w14:textId="77777777" w:rsidR="004226C8" w:rsidRDefault="004226C8" w:rsidP="007F4987">
            <w:pPr>
              <w:pStyle w:val="NormalnyWeb"/>
            </w:pPr>
            <w:r>
              <w:t>OSOBA LUDZKA</w:t>
            </w:r>
            <w:bookmarkStart w:id="0" w:name="_GoBack"/>
            <w:bookmarkEnd w:id="0"/>
          </w:p>
        </w:tc>
      </w:tr>
    </w:tbl>
    <w:p w14:paraId="1E90F343" w14:textId="77777777" w:rsidR="00852518" w:rsidRPr="001816FB" w:rsidRDefault="00852518" w:rsidP="007F4987">
      <w:pPr>
        <w:pStyle w:val="NormalnyWeb"/>
      </w:pPr>
    </w:p>
    <w:p w14:paraId="39D10770" w14:textId="77777777" w:rsidR="00B2148A" w:rsidRPr="001816FB" w:rsidRDefault="004226C8"/>
    <w:sectPr w:rsidR="00B2148A" w:rsidRPr="001816FB" w:rsidSect="002A05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87"/>
    <w:rsid w:val="000132B7"/>
    <w:rsid w:val="001816FB"/>
    <w:rsid w:val="002A05E4"/>
    <w:rsid w:val="00364D82"/>
    <w:rsid w:val="004226C8"/>
    <w:rsid w:val="007F4987"/>
    <w:rsid w:val="00852518"/>
    <w:rsid w:val="0089161A"/>
    <w:rsid w:val="00D5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C0A0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4987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852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iatkatabelijasna">
    <w:name w:val="Grid Table Light"/>
    <w:basedOn w:val="Standardowy"/>
    <w:uiPriority w:val="40"/>
    <w:rsid w:val="0085251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783</Words>
  <Characters>4700</Characters>
  <Application>Microsoft Macintosh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Maryla Maćków</dc:creator>
  <cp:keywords/>
  <dc:description/>
  <cp:lastModifiedBy>Maryla Maćków</cp:lastModifiedBy>
  <cp:revision>1</cp:revision>
  <dcterms:created xsi:type="dcterms:W3CDTF">2017-10-26T19:24:00Z</dcterms:created>
  <dcterms:modified xsi:type="dcterms:W3CDTF">2017-10-26T20:11:00Z</dcterms:modified>
</cp:coreProperties>
</file>