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CA5A" w14:textId="6C5E28AD" w:rsidR="009B2B36" w:rsidRPr="004B049A" w:rsidRDefault="00F50CD8" w:rsidP="004B049A">
      <w:pPr>
        <w:jc w:val="center"/>
        <w:rPr>
          <w:b/>
          <w:bCs/>
          <w:u w:val="single"/>
        </w:rPr>
      </w:pPr>
      <w:r w:rsidRPr="004B049A">
        <w:rPr>
          <w:b/>
          <w:bCs/>
          <w:u w:val="single"/>
        </w:rPr>
        <w:t>Harmonogram zajęć – lato 202</w:t>
      </w:r>
      <w:r w:rsidR="00A651B5">
        <w:rPr>
          <w:b/>
          <w:bCs/>
          <w:u w:val="single"/>
        </w:rPr>
        <w:t>3</w:t>
      </w:r>
    </w:p>
    <w:p w14:paraId="43EC1FA7" w14:textId="28ABF308" w:rsidR="00F50CD8" w:rsidRDefault="000D4535">
      <w:r>
        <w:rPr>
          <w:b/>
          <w:bCs/>
        </w:rPr>
        <w:t>Zajęcia 1</w:t>
      </w:r>
      <w:r w:rsidR="00594796">
        <w:t xml:space="preserve"> – </w:t>
      </w:r>
      <w:r w:rsidR="004969E6" w:rsidRPr="00ED1855">
        <w:t>Karalność i jej wyłączenie. Karygodność</w:t>
      </w:r>
      <w:r w:rsidR="00197CB9">
        <w:t xml:space="preserve">. </w:t>
      </w:r>
      <w:r w:rsidR="00197CB9">
        <w:t>Wina i okoliczności ją wyłączające.</w:t>
      </w:r>
    </w:p>
    <w:p w14:paraId="44FA9994" w14:textId="014CF1B6" w:rsidR="00F50CD8" w:rsidRDefault="000D4535">
      <w:r>
        <w:rPr>
          <w:b/>
          <w:bCs/>
        </w:rPr>
        <w:t xml:space="preserve">Zajęcia 2 i </w:t>
      </w:r>
      <w:r w:rsidR="004969E6">
        <w:rPr>
          <w:b/>
          <w:bCs/>
        </w:rPr>
        <w:t>3</w:t>
      </w:r>
      <w:r w:rsidR="004B049A">
        <w:t xml:space="preserve"> – </w:t>
      </w:r>
      <w:r w:rsidR="004969E6" w:rsidRPr="00407EE1">
        <w:t xml:space="preserve">Zbieg przepisów. Czyn ciągły. </w:t>
      </w:r>
      <w:r w:rsidR="004969E6">
        <w:t xml:space="preserve">Zbieg przestępstw. </w:t>
      </w:r>
      <w:r w:rsidR="004969E6" w:rsidRPr="00407EE1">
        <w:t>Ciąg przestępstw</w:t>
      </w:r>
    </w:p>
    <w:p w14:paraId="7F7A639E" w14:textId="7B8ADB95" w:rsidR="00F50CD8" w:rsidRDefault="004969E6">
      <w:r>
        <w:rPr>
          <w:b/>
          <w:bCs/>
        </w:rPr>
        <w:t>Zajęcia 4 i 5</w:t>
      </w:r>
      <w:r w:rsidR="004B049A">
        <w:t xml:space="preserve"> – </w:t>
      </w:r>
      <w:r w:rsidRPr="002770E7">
        <w:rPr>
          <w:u w:val="single"/>
        </w:rPr>
        <w:t>Kolokwium</w:t>
      </w:r>
      <w:r>
        <w:t xml:space="preserve">. </w:t>
      </w:r>
      <w:r w:rsidR="00A540B9">
        <w:t>Kara kryminalna i inne środki reakcji karnej.</w:t>
      </w:r>
    </w:p>
    <w:p w14:paraId="0CCCD6FA" w14:textId="536554A5" w:rsidR="00197CB9" w:rsidRDefault="004969E6" w:rsidP="00197CB9">
      <w:pPr>
        <w:pStyle w:val="PISMO"/>
        <w:rPr>
          <w:rFonts w:cs="Times New Roman"/>
          <w:szCs w:val="24"/>
        </w:rPr>
      </w:pPr>
      <w:r>
        <w:rPr>
          <w:b/>
          <w:bCs/>
        </w:rPr>
        <w:t>Zajęcia 6</w:t>
      </w:r>
      <w:r w:rsidR="00594796">
        <w:t xml:space="preserve"> – </w:t>
      </w:r>
      <w:r w:rsidR="00A540B9">
        <w:t xml:space="preserve">Zasady i dyrektywy wymiaru kary. </w:t>
      </w:r>
      <w:r w:rsidR="00197CB9">
        <w:t>Nadzwyczajny wymiar kary. Ś</w:t>
      </w:r>
      <w:r w:rsidR="004B049A" w:rsidRPr="004B049A">
        <w:rPr>
          <w:rFonts w:cs="Times New Roman"/>
          <w:szCs w:val="24"/>
        </w:rPr>
        <w:t>rodki związane z poddaniem sprawcy próbie</w:t>
      </w:r>
    </w:p>
    <w:p w14:paraId="716D29FC" w14:textId="77777777" w:rsidR="00197CB9" w:rsidRDefault="00197CB9" w:rsidP="00197CB9">
      <w:pPr>
        <w:pStyle w:val="PISMO"/>
        <w:rPr>
          <w:rFonts w:cs="Times New Roman"/>
          <w:szCs w:val="24"/>
        </w:rPr>
      </w:pPr>
    </w:p>
    <w:p w14:paraId="3B7A514E" w14:textId="70A88A41" w:rsidR="00B20B10" w:rsidRPr="00197CB9" w:rsidRDefault="00594796" w:rsidP="00197CB9">
      <w:pPr>
        <w:pStyle w:val="PISMO"/>
        <w:rPr>
          <w:rFonts w:cs="Times New Roman"/>
          <w:szCs w:val="24"/>
        </w:rPr>
      </w:pPr>
      <w:r>
        <w:t>(poprawa indywidualn</w:t>
      </w:r>
      <w:r w:rsidR="004B049A">
        <w:t>ie</w:t>
      </w:r>
      <w:r>
        <w:t>)</w:t>
      </w:r>
    </w:p>
    <w:sectPr w:rsidR="00B20B10" w:rsidRPr="00197CB9" w:rsidSect="00B7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6517F"/>
    <w:multiLevelType w:val="hybridMultilevel"/>
    <w:tmpl w:val="6F907574"/>
    <w:lvl w:ilvl="0" w:tplc="35BCD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53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D8"/>
    <w:rsid w:val="000D4535"/>
    <w:rsid w:val="001974F4"/>
    <w:rsid w:val="00197CB9"/>
    <w:rsid w:val="002770E7"/>
    <w:rsid w:val="00407EE1"/>
    <w:rsid w:val="004969E6"/>
    <w:rsid w:val="004B049A"/>
    <w:rsid w:val="00594796"/>
    <w:rsid w:val="0063449F"/>
    <w:rsid w:val="00707AC1"/>
    <w:rsid w:val="007C4E3F"/>
    <w:rsid w:val="008604FC"/>
    <w:rsid w:val="009B2B36"/>
    <w:rsid w:val="00A540B9"/>
    <w:rsid w:val="00A55713"/>
    <w:rsid w:val="00A651B5"/>
    <w:rsid w:val="00AF474E"/>
    <w:rsid w:val="00B20B10"/>
    <w:rsid w:val="00B7725B"/>
    <w:rsid w:val="00BE18B3"/>
    <w:rsid w:val="00ED1855"/>
    <w:rsid w:val="00F5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6863"/>
  <w15:chartTrackingRefBased/>
  <w15:docId w15:val="{EB41E97A-53CE-4E15-8559-A0CB718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C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PISMO"/>
    <w:next w:val="PISMO"/>
    <w:link w:val="Nagwek1Znak"/>
    <w:uiPriority w:val="9"/>
    <w:qFormat/>
    <w:rsid w:val="00BE18B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8B3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8B3"/>
    <w:pPr>
      <w:keepNext/>
      <w:keepLines/>
      <w:spacing w:before="40" w:after="0" w:line="360" w:lineRule="auto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04FC"/>
    <w:pPr>
      <w:keepNext/>
      <w:keepLines/>
      <w:spacing w:after="0" w:line="360" w:lineRule="auto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qFormat/>
    <w:rsid w:val="00BE18B3"/>
    <w:pPr>
      <w:spacing w:after="40" w:line="360" w:lineRule="auto"/>
    </w:pPr>
  </w:style>
  <w:style w:type="paragraph" w:styleId="Tekstprzypisudolnego">
    <w:name w:val="footnote text"/>
    <w:basedOn w:val="PISMO"/>
    <w:link w:val="TekstprzypisudolnegoZnak"/>
    <w:uiPriority w:val="99"/>
    <w:semiHidden/>
    <w:unhideWhenUsed/>
    <w:qFormat/>
    <w:rsid w:val="007C4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E3F"/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E18B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E18B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8B3"/>
    <w:rPr>
      <w:rFonts w:ascii="Times New Roman" w:eastAsiaTheme="majorEastAsia" w:hAnsi="Times New Roman" w:cstheme="majorBidi"/>
      <w:sz w:val="24"/>
      <w:szCs w:val="24"/>
    </w:rPr>
  </w:style>
  <w:style w:type="paragraph" w:styleId="Spistreci1">
    <w:name w:val="toc 1"/>
    <w:basedOn w:val="PISMO"/>
    <w:next w:val="PISMO"/>
    <w:autoRedefine/>
    <w:uiPriority w:val="39"/>
    <w:unhideWhenUsed/>
    <w:rsid w:val="00BE18B3"/>
    <w:pPr>
      <w:spacing w:after="100"/>
    </w:pPr>
  </w:style>
  <w:style w:type="paragraph" w:styleId="Spistreci2">
    <w:name w:val="toc 2"/>
    <w:basedOn w:val="PISMO"/>
    <w:next w:val="PISMO"/>
    <w:autoRedefine/>
    <w:uiPriority w:val="39"/>
    <w:unhideWhenUsed/>
    <w:rsid w:val="00BE18B3"/>
    <w:pPr>
      <w:spacing w:after="100"/>
      <w:ind w:left="220"/>
    </w:pPr>
  </w:style>
  <w:style w:type="paragraph" w:styleId="Spistreci3">
    <w:name w:val="toc 3"/>
    <w:basedOn w:val="PISMO"/>
    <w:next w:val="PISMO"/>
    <w:autoRedefine/>
    <w:uiPriority w:val="39"/>
    <w:unhideWhenUsed/>
    <w:rsid w:val="00BE18B3"/>
    <w:pPr>
      <w:spacing w:after="100"/>
      <w:ind w:left="440"/>
    </w:pPr>
  </w:style>
  <w:style w:type="paragraph" w:styleId="Spistreci4">
    <w:name w:val="toc 4"/>
    <w:basedOn w:val="PISMO"/>
    <w:next w:val="PISMO"/>
    <w:autoRedefine/>
    <w:uiPriority w:val="39"/>
    <w:semiHidden/>
    <w:unhideWhenUsed/>
    <w:rsid w:val="00BE18B3"/>
    <w:pPr>
      <w:spacing w:after="100"/>
      <w:ind w:left="660"/>
    </w:pPr>
  </w:style>
  <w:style w:type="paragraph" w:styleId="Spistreci5">
    <w:name w:val="toc 5"/>
    <w:basedOn w:val="PISMO"/>
    <w:next w:val="PISMO"/>
    <w:autoRedefine/>
    <w:uiPriority w:val="39"/>
    <w:semiHidden/>
    <w:unhideWhenUsed/>
    <w:rsid w:val="00BE18B3"/>
    <w:pPr>
      <w:spacing w:after="100"/>
      <w:ind w:left="880"/>
    </w:pPr>
  </w:style>
  <w:style w:type="paragraph" w:styleId="Spistreci6">
    <w:name w:val="toc 6"/>
    <w:basedOn w:val="PISMO"/>
    <w:next w:val="PISMO"/>
    <w:autoRedefine/>
    <w:uiPriority w:val="39"/>
    <w:semiHidden/>
    <w:unhideWhenUsed/>
    <w:rsid w:val="00BE18B3"/>
    <w:pPr>
      <w:spacing w:after="100"/>
      <w:ind w:left="1100"/>
    </w:pPr>
  </w:style>
  <w:style w:type="paragraph" w:styleId="Spistreci7">
    <w:name w:val="toc 7"/>
    <w:basedOn w:val="PISMO"/>
    <w:next w:val="PISMO"/>
    <w:autoRedefine/>
    <w:uiPriority w:val="39"/>
    <w:semiHidden/>
    <w:unhideWhenUsed/>
    <w:rsid w:val="00BE18B3"/>
    <w:pPr>
      <w:spacing w:after="100"/>
      <w:ind w:left="1320"/>
    </w:pPr>
  </w:style>
  <w:style w:type="paragraph" w:styleId="Spistreci8">
    <w:name w:val="toc 8"/>
    <w:basedOn w:val="PISMO"/>
    <w:next w:val="PISMO"/>
    <w:autoRedefine/>
    <w:uiPriority w:val="39"/>
    <w:semiHidden/>
    <w:unhideWhenUsed/>
    <w:rsid w:val="00BE18B3"/>
    <w:pPr>
      <w:spacing w:after="100"/>
      <w:ind w:left="1540"/>
    </w:pPr>
  </w:style>
  <w:style w:type="paragraph" w:styleId="Spistreci9">
    <w:name w:val="toc 9"/>
    <w:basedOn w:val="PISMO"/>
    <w:next w:val="PISMO"/>
    <w:autoRedefine/>
    <w:uiPriority w:val="39"/>
    <w:semiHidden/>
    <w:unhideWhenUsed/>
    <w:rsid w:val="00BE18B3"/>
    <w:pPr>
      <w:spacing w:after="100"/>
      <w:ind w:left="1760"/>
    </w:pPr>
  </w:style>
  <w:style w:type="paragraph" w:styleId="Nagwek">
    <w:name w:val="header"/>
    <w:basedOn w:val="Normalny"/>
    <w:link w:val="NagwekZnak"/>
    <w:uiPriority w:val="99"/>
    <w:unhideWhenUsed/>
    <w:rsid w:val="00BE18B3"/>
    <w:pPr>
      <w:tabs>
        <w:tab w:val="center" w:pos="4703"/>
        <w:tab w:val="right" w:pos="94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E18B3"/>
  </w:style>
  <w:style w:type="paragraph" w:styleId="Stopka">
    <w:name w:val="footer"/>
    <w:basedOn w:val="Normalny"/>
    <w:link w:val="StopkaZnak"/>
    <w:uiPriority w:val="99"/>
    <w:unhideWhenUsed/>
    <w:rsid w:val="00BE18B3"/>
    <w:pPr>
      <w:tabs>
        <w:tab w:val="center" w:pos="4703"/>
        <w:tab w:val="right" w:pos="94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E18B3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8B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18B3"/>
    <w:pPr>
      <w:outlineLvl w:val="9"/>
    </w:pPr>
  </w:style>
  <w:style w:type="character" w:customStyle="1" w:styleId="Nagwek4Znak">
    <w:name w:val="Nagłówek 4 Znak"/>
    <w:basedOn w:val="Domylnaczcionkaakapitu"/>
    <w:link w:val="Nagwek4"/>
    <w:uiPriority w:val="9"/>
    <w:rsid w:val="008604FC"/>
    <w:rPr>
      <w:rFonts w:ascii="Times New Roman" w:eastAsiaTheme="majorEastAsia" w:hAnsi="Times New Roman" w:cstheme="majorBidi"/>
      <w:iCs/>
      <w:sz w:val="24"/>
    </w:rPr>
  </w:style>
  <w:style w:type="paragraph" w:styleId="Akapitzlist">
    <w:name w:val="List Paragraph"/>
    <w:basedOn w:val="Normalny"/>
    <w:uiPriority w:val="34"/>
    <w:qFormat/>
    <w:rsid w:val="004B049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Limburska</dc:creator>
  <cp:keywords/>
  <dc:description/>
  <cp:lastModifiedBy>Alicja Limburska</cp:lastModifiedBy>
  <cp:revision>3</cp:revision>
  <dcterms:created xsi:type="dcterms:W3CDTF">2023-03-10T22:31:00Z</dcterms:created>
  <dcterms:modified xsi:type="dcterms:W3CDTF">2023-03-10T22:31:00Z</dcterms:modified>
</cp:coreProperties>
</file>