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24" w:rsidRPr="00F86424" w:rsidRDefault="00F86424" w:rsidP="00F86424">
      <w:pPr>
        <w:pStyle w:val="nl2"/>
        <w:spacing w:after="120"/>
        <w:jc w:val="center"/>
      </w:pPr>
      <w:r w:rsidRPr="00F86424">
        <w:t>CS #13.</w:t>
      </w:r>
    </w:p>
    <w:p w:rsidR="00F86424" w:rsidRPr="00F86424" w:rsidRDefault="00F86424" w:rsidP="00F86424">
      <w:pPr>
        <w:pStyle w:val="nl2"/>
        <w:spacing w:after="120"/>
      </w:pPr>
      <w:r w:rsidRPr="00F86424">
        <w:t>Find the annual depreciation expenses for the following items:</w:t>
      </w:r>
    </w:p>
    <w:p w:rsidR="00F86424" w:rsidRPr="00F86424" w:rsidRDefault="00F86424" w:rsidP="00F86424">
      <w:pPr>
        <w:pStyle w:val="nl1"/>
        <w:tabs>
          <w:tab w:val="left" w:pos="780"/>
          <w:tab w:val="left" w:pos="900"/>
          <w:tab w:val="decimal" w:pos="1740"/>
          <w:tab w:val="left" w:pos="2220"/>
          <w:tab w:val="decimal" w:pos="3300"/>
          <w:tab w:val="left" w:pos="3540"/>
          <w:tab w:val="left" w:pos="3780"/>
          <w:tab w:val="decimal" w:pos="4620"/>
        </w:tabs>
        <w:spacing w:after="120"/>
        <w:jc w:val="left"/>
        <w:rPr>
          <w:rFonts w:ascii="Times" w:hAnsi="Times"/>
        </w:rPr>
      </w:pPr>
      <w:r w:rsidRPr="00F86424">
        <w:rPr>
          <w:rFonts w:ascii="Times" w:hAnsi="Times"/>
        </w:rPr>
        <w:tab/>
        <w:t>a.</w:t>
      </w:r>
      <w:r w:rsidRPr="00F86424">
        <w:rPr>
          <w:rFonts w:ascii="Times" w:hAnsi="Times"/>
        </w:rPr>
        <w:tab/>
        <w:t>Original cost is $35,000 for an asset in the three-year class.</w:t>
      </w:r>
    </w:p>
    <w:p w:rsidR="00F86424" w:rsidRPr="00F86424" w:rsidRDefault="00F86424" w:rsidP="00F86424">
      <w:pPr>
        <w:pStyle w:val="nl1"/>
        <w:tabs>
          <w:tab w:val="left" w:pos="780"/>
          <w:tab w:val="left" w:pos="900"/>
          <w:tab w:val="decimal" w:pos="1740"/>
          <w:tab w:val="left" w:pos="2220"/>
          <w:tab w:val="decimal" w:pos="3300"/>
          <w:tab w:val="left" w:pos="3540"/>
          <w:tab w:val="left" w:pos="3840"/>
          <w:tab w:val="decimal" w:pos="4620"/>
        </w:tabs>
        <w:jc w:val="left"/>
        <w:rPr>
          <w:rFonts w:ascii="Times" w:hAnsi="Times"/>
        </w:rPr>
      </w:pPr>
      <w:r w:rsidRPr="00F86424">
        <w:rPr>
          <w:rFonts w:ascii="Times" w:hAnsi="Times"/>
        </w:rPr>
        <w:tab/>
        <w:t>b.</w:t>
      </w:r>
      <w:r w:rsidRPr="00F86424">
        <w:rPr>
          <w:rFonts w:ascii="Times" w:hAnsi="Times"/>
        </w:rPr>
        <w:tab/>
        <w:t>Original cost is $70,000 for an asset in the five-year class.</w:t>
      </w:r>
    </w:p>
    <w:p w:rsidR="00F86424" w:rsidRDefault="00F86424" w:rsidP="00F86424">
      <w:pPr>
        <w:pStyle w:val="nl1"/>
        <w:tabs>
          <w:tab w:val="left" w:pos="780"/>
          <w:tab w:val="left" w:pos="900"/>
          <w:tab w:val="decimal" w:pos="1740"/>
          <w:tab w:val="left" w:pos="2460"/>
          <w:tab w:val="left" w:pos="2760"/>
          <w:tab w:val="left" w:pos="3720"/>
          <w:tab w:val="left" w:pos="3960"/>
          <w:tab w:val="decimal" w:pos="4740"/>
        </w:tabs>
        <w:jc w:val="left"/>
        <w:rPr>
          <w:rFonts w:ascii="Times" w:hAnsi="Times"/>
        </w:rPr>
      </w:pPr>
      <w:r>
        <w:rPr>
          <w:rFonts w:ascii="Times" w:hAnsi="Times"/>
        </w:rPr>
        <w:tab/>
      </w:r>
    </w:p>
    <w:p w:rsidR="004006DF" w:rsidRDefault="00E668EA">
      <w:pPr>
        <w:rPr>
          <w:lang w:val="en-US"/>
        </w:rPr>
      </w:pPr>
    </w:p>
    <w:p w:rsidR="00F86424" w:rsidRDefault="00F86424">
      <w:pPr>
        <w:rPr>
          <w:lang w:val="en-US"/>
        </w:rPr>
      </w:pPr>
    </w:p>
    <w:p w:rsidR="00F86424" w:rsidRDefault="00F86424" w:rsidP="00F86424">
      <w:pPr>
        <w:pStyle w:val="nl1"/>
        <w:spacing w:after="80"/>
        <w:jc w:val="center"/>
      </w:pPr>
      <w:r>
        <w:t>CS #14.</w:t>
      </w:r>
    </w:p>
    <w:p w:rsidR="00F86424" w:rsidRDefault="00F86424" w:rsidP="00F86424">
      <w:pPr>
        <w:pStyle w:val="nl1"/>
        <w:spacing w:after="80"/>
      </w:pPr>
      <w:r>
        <w:t xml:space="preserve">Following is information from Harris Enterprises. Compute: </w:t>
      </w:r>
    </w:p>
    <w:p w:rsidR="00F86424" w:rsidRDefault="00F86424" w:rsidP="00F86424">
      <w:pPr>
        <w:pStyle w:val="nla-b"/>
        <w:spacing w:after="80"/>
      </w:pPr>
      <w:r>
        <w:tab/>
      </w:r>
      <w:r>
        <w:tab/>
        <w:t>a.</w:t>
      </w:r>
      <w:r>
        <w:tab/>
        <w:t>Current ratio</w:t>
      </w:r>
    </w:p>
    <w:p w:rsidR="00F86424" w:rsidRDefault="00F86424" w:rsidP="00F86424">
      <w:pPr>
        <w:pStyle w:val="nla-b"/>
        <w:spacing w:after="80"/>
      </w:pPr>
      <w:r>
        <w:tab/>
      </w:r>
      <w:r>
        <w:tab/>
        <w:t>b.</w:t>
      </w:r>
      <w:r>
        <w:tab/>
        <w:t>Debt-to-assets ratio</w:t>
      </w:r>
    </w:p>
    <w:p w:rsidR="00F86424" w:rsidRDefault="00F86424" w:rsidP="00F86424">
      <w:pPr>
        <w:pStyle w:val="nla-b"/>
        <w:spacing w:after="80"/>
      </w:pPr>
      <w:r>
        <w:tab/>
      </w:r>
      <w:r>
        <w:tab/>
        <w:t>c.</w:t>
      </w:r>
      <w:r>
        <w:tab/>
        <w:t>Inventory turnover ratio</w:t>
      </w:r>
    </w:p>
    <w:p w:rsidR="00F86424" w:rsidRDefault="00F86424" w:rsidP="00F86424">
      <w:pPr>
        <w:pStyle w:val="nla-b"/>
        <w:spacing w:after="120"/>
      </w:pPr>
      <w:r>
        <w:tab/>
      </w:r>
      <w:r>
        <w:tab/>
        <w:t>d.</w:t>
      </w:r>
      <w:r>
        <w:tab/>
        <w:t>Return on equity, using the Du Pont relationship</w:t>
      </w:r>
    </w:p>
    <w:p w:rsidR="00F86424" w:rsidRDefault="00F86424" w:rsidP="00F86424">
      <w:pPr>
        <w:pStyle w:val="nla-b"/>
        <w:tabs>
          <w:tab w:val="clear" w:pos="720"/>
          <w:tab w:val="center" w:pos="4320"/>
        </w:tabs>
      </w:pPr>
      <w:r>
        <w:tab/>
      </w:r>
      <w:r>
        <w:tab/>
      </w:r>
    </w:p>
    <w:p w:rsidR="00F86424" w:rsidRDefault="00F86424" w:rsidP="00F86424">
      <w:pPr>
        <w:pStyle w:val="nla-b"/>
        <w:tabs>
          <w:tab w:val="clear" w:pos="720"/>
          <w:tab w:val="center" w:pos="4320"/>
        </w:tabs>
        <w:rPr>
          <w:b/>
        </w:rPr>
      </w:pPr>
      <w:r>
        <w:tab/>
      </w:r>
      <w:r>
        <w:tab/>
      </w:r>
      <w:r>
        <w:rPr>
          <w:b/>
        </w:rPr>
        <w:t>Harris Enterprises</w:t>
      </w:r>
    </w:p>
    <w:p w:rsidR="00F86424" w:rsidRDefault="00F86424" w:rsidP="00F86424">
      <w:pPr>
        <w:pStyle w:val="nla-b"/>
        <w:tabs>
          <w:tab w:val="clear" w:pos="720"/>
          <w:tab w:val="center" w:pos="43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Balance Sheet, 2015</w:t>
      </w:r>
    </w:p>
    <w:p w:rsidR="00F86424" w:rsidRDefault="00F86424" w:rsidP="00F86424">
      <w:pPr>
        <w:pStyle w:val="nla-b"/>
        <w:tabs>
          <w:tab w:val="clear" w:pos="720"/>
          <w:tab w:val="center" w:pos="4320"/>
        </w:tabs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(millions of dollars)</w:t>
      </w:r>
    </w:p>
    <w:p w:rsidR="00F86424" w:rsidRDefault="00F86424" w:rsidP="00F86424">
      <w:pPr>
        <w:pStyle w:val="nla-b"/>
        <w:tabs>
          <w:tab w:val="right" w:pos="3240"/>
          <w:tab w:val="left" w:pos="4680"/>
          <w:tab w:val="right" w:pos="8160"/>
        </w:tabs>
      </w:pPr>
      <w:r>
        <w:tab/>
      </w:r>
      <w:r>
        <w:tab/>
      </w:r>
      <w:r>
        <w:tab/>
        <w:t>Cash</w:t>
      </w:r>
      <w:r>
        <w:tab/>
        <w:t>$  2</w:t>
      </w:r>
      <w:r>
        <w:tab/>
        <w:t>Accounts payable</w:t>
      </w:r>
      <w:r>
        <w:tab/>
        <w:t>$  5</w:t>
      </w:r>
    </w:p>
    <w:p w:rsidR="00F86424" w:rsidRDefault="00F86424" w:rsidP="00F86424">
      <w:pPr>
        <w:pStyle w:val="nla-b"/>
        <w:tabs>
          <w:tab w:val="right" w:pos="3240"/>
          <w:tab w:val="left" w:pos="4680"/>
          <w:tab w:val="right" w:pos="8160"/>
        </w:tabs>
      </w:pPr>
      <w:r>
        <w:tab/>
      </w:r>
      <w:r>
        <w:tab/>
      </w:r>
      <w:r>
        <w:tab/>
        <w:t>Receivables</w:t>
      </w:r>
      <w:r>
        <w:tab/>
        <w:t>6</w:t>
      </w:r>
      <w:r>
        <w:tab/>
        <w:t>Notes payable</w:t>
      </w:r>
      <w:r>
        <w:tab/>
        <w:t>4</w:t>
      </w:r>
    </w:p>
    <w:p w:rsidR="00F86424" w:rsidRDefault="00F86424" w:rsidP="00F86424">
      <w:pPr>
        <w:pStyle w:val="nla-b"/>
        <w:tabs>
          <w:tab w:val="right" w:pos="3240"/>
          <w:tab w:val="left" w:pos="4680"/>
          <w:tab w:val="right" w:pos="8160"/>
        </w:tabs>
      </w:pPr>
      <w:r>
        <w:tab/>
      </w:r>
      <w:r>
        <w:tab/>
      </w:r>
      <w:r>
        <w:tab/>
        <w:t>Inventory</w:t>
      </w:r>
      <w:r>
        <w:tab/>
        <w:t>3</w:t>
      </w:r>
      <w:r>
        <w:tab/>
        <w:t>Long-term bonds</w:t>
      </w:r>
      <w:r>
        <w:tab/>
        <w:t>8</w:t>
      </w:r>
    </w:p>
    <w:p w:rsidR="00F86424" w:rsidRDefault="00F86424" w:rsidP="00F86424">
      <w:pPr>
        <w:pStyle w:val="nla-b"/>
        <w:tabs>
          <w:tab w:val="right" w:pos="3240"/>
          <w:tab w:val="left" w:pos="4680"/>
          <w:tab w:val="right" w:pos="8160"/>
        </w:tabs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174625</wp:posOffset>
                </wp:positionV>
                <wp:extent cx="243840" cy="635"/>
                <wp:effectExtent l="11430" t="7620" r="11430" b="1079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2CEB" id="Łącznik prosty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pt,13.75pt" to="162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182245</wp:posOffset>
                </wp:positionV>
                <wp:extent cx="243840" cy="635"/>
                <wp:effectExtent l="13335" t="5715" r="9525" b="1270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4EE07" id="Łącznik prost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14.35pt" to="40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tab/>
      </w:r>
      <w:r>
        <w:tab/>
      </w:r>
      <w:r>
        <w:tab/>
        <w:t>Fixed assets</w:t>
      </w:r>
      <w:r>
        <w:tab/>
        <w:t>10</w:t>
      </w:r>
      <w:r>
        <w:tab/>
        <w:t>Stockholders’ equity</w:t>
      </w:r>
      <w:r>
        <w:tab/>
        <w:t>4</w:t>
      </w:r>
    </w:p>
    <w:p w:rsidR="00F86424" w:rsidRDefault="00F86424" w:rsidP="00F86424">
      <w:pPr>
        <w:pStyle w:val="nla-b"/>
        <w:tabs>
          <w:tab w:val="clear" w:pos="720"/>
          <w:tab w:val="left" w:pos="960"/>
          <w:tab w:val="right" w:pos="3240"/>
          <w:tab w:val="left" w:pos="4920"/>
          <w:tab w:val="right" w:pos="8160"/>
        </w:tabs>
        <w:spacing w:after="24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214630</wp:posOffset>
                </wp:positionV>
                <wp:extent cx="243840" cy="635"/>
                <wp:effectExtent l="6985" t="5080" r="6350" b="1333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CA1B0" id="Łącznik prosty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16.9pt" to="40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214630</wp:posOffset>
                </wp:positionV>
                <wp:extent cx="243840" cy="635"/>
                <wp:effectExtent l="5080" t="5080" r="8255" b="1333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0BD9" id="Łącznik prost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pt,16.9pt" to="162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tab/>
      </w:r>
      <w:r>
        <w:tab/>
      </w:r>
      <w:r>
        <w:tab/>
        <w:t>Total assets</w:t>
      </w:r>
      <w:r>
        <w:tab/>
        <w:t>$21</w:t>
      </w:r>
      <w:r>
        <w:tab/>
        <w:t>Total liabilities and equity</w:t>
      </w:r>
      <w:r>
        <w:tab/>
        <w:t>$21</w:t>
      </w:r>
    </w:p>
    <w:p w:rsidR="00F86424" w:rsidRDefault="00F86424" w:rsidP="00F86424">
      <w:pPr>
        <w:pStyle w:val="nla-b"/>
        <w:tabs>
          <w:tab w:val="center" w:pos="4320"/>
          <w:tab w:val="decimal" w:pos="7920"/>
        </w:tabs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-151130</wp:posOffset>
                </wp:positionV>
                <wp:extent cx="243840" cy="635"/>
                <wp:effectExtent l="6985" t="6350" r="6350" b="1206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86633" id="Łącznik prosty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-11.9pt" to="408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-151130</wp:posOffset>
                </wp:positionV>
                <wp:extent cx="243840" cy="635"/>
                <wp:effectExtent l="5080" t="6350" r="8255" b="1206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C3118" id="Łącznik prost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pt,-11.9pt" to="162.6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F86424" w:rsidRDefault="00F86424" w:rsidP="00F86424">
      <w:pPr>
        <w:pStyle w:val="nla-b"/>
        <w:tabs>
          <w:tab w:val="center" w:pos="4320"/>
          <w:tab w:val="decimal" w:pos="7920"/>
        </w:tabs>
      </w:pPr>
    </w:p>
    <w:p w:rsidR="00F86424" w:rsidRDefault="00F86424" w:rsidP="00F86424">
      <w:pPr>
        <w:pStyle w:val="nla-b"/>
        <w:tabs>
          <w:tab w:val="center" w:pos="4320"/>
          <w:tab w:val="decimal" w:pos="7920"/>
        </w:tabs>
        <w:rPr>
          <w:b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b/>
        </w:rPr>
        <w:t>Harris Enterprises</w:t>
      </w:r>
    </w:p>
    <w:p w:rsidR="00F86424" w:rsidRDefault="00F86424" w:rsidP="00F86424">
      <w:pPr>
        <w:pStyle w:val="nla-b"/>
        <w:tabs>
          <w:tab w:val="center" w:pos="43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Income Statement, 2015</w:t>
      </w:r>
    </w:p>
    <w:p w:rsidR="00F86424" w:rsidRDefault="00F86424" w:rsidP="00F86424">
      <w:pPr>
        <w:pStyle w:val="nla-b"/>
        <w:tabs>
          <w:tab w:val="center" w:pos="4320"/>
        </w:tabs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(millions of dollars)</w:t>
      </w:r>
    </w:p>
    <w:p w:rsidR="00F86424" w:rsidRDefault="00F86424" w:rsidP="00F86424">
      <w:pPr>
        <w:pStyle w:val="nla-b"/>
        <w:tabs>
          <w:tab w:val="left" w:pos="1680"/>
          <w:tab w:val="left" w:pos="1920"/>
          <w:tab w:val="right" w:pos="6720"/>
        </w:tabs>
      </w:pPr>
      <w:r>
        <w:tab/>
      </w:r>
      <w:r>
        <w:tab/>
      </w:r>
      <w:r>
        <w:tab/>
      </w:r>
      <w:r>
        <w:tab/>
        <w:t>Sales</w:t>
      </w:r>
      <w:r>
        <w:tab/>
      </w:r>
      <w:r>
        <w:tab/>
      </w:r>
      <w:r>
        <w:tab/>
        <w:t>$50</w:t>
      </w:r>
    </w:p>
    <w:p w:rsidR="00F86424" w:rsidRDefault="00F86424" w:rsidP="00F86424">
      <w:pPr>
        <w:pStyle w:val="nla-b"/>
        <w:tabs>
          <w:tab w:val="left" w:pos="1680"/>
          <w:tab w:val="left" w:pos="1920"/>
          <w:tab w:val="right" w:pos="6720"/>
        </w:tabs>
      </w:pPr>
      <w:r>
        <w:tab/>
      </w:r>
      <w:r>
        <w:tab/>
      </w:r>
      <w:r>
        <w:tab/>
        <w:t xml:space="preserve">  </w:t>
      </w:r>
      <w:r>
        <w:tab/>
        <w:t>Cost of goods sold</w:t>
      </w:r>
      <w:r>
        <w:tab/>
        <w:t>25</w:t>
      </w:r>
    </w:p>
    <w:p w:rsidR="00F86424" w:rsidRDefault="00F86424" w:rsidP="00F86424">
      <w:pPr>
        <w:pStyle w:val="nla-b"/>
        <w:tabs>
          <w:tab w:val="left" w:pos="1680"/>
          <w:tab w:val="left" w:pos="1920"/>
          <w:tab w:val="right" w:pos="6720"/>
        </w:tabs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168275</wp:posOffset>
                </wp:positionV>
                <wp:extent cx="243840" cy="635"/>
                <wp:effectExtent l="6985" t="9525" r="6350" b="889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8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6A577" id="Łącznik prosty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13.25pt" to="33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tab/>
      </w:r>
      <w:r>
        <w:tab/>
      </w:r>
      <w:r>
        <w:tab/>
        <w:t xml:space="preserve"> </w:t>
      </w:r>
      <w:r>
        <w:tab/>
        <w:t>Depreciation</w:t>
      </w:r>
      <w:r>
        <w:tab/>
        <w:t>10</w:t>
      </w:r>
    </w:p>
    <w:p w:rsidR="00F86424" w:rsidRDefault="00F86424" w:rsidP="00F86424">
      <w:pPr>
        <w:pStyle w:val="nla-b"/>
        <w:tabs>
          <w:tab w:val="left" w:pos="1680"/>
          <w:tab w:val="left" w:pos="1920"/>
          <w:tab w:val="right" w:pos="6720"/>
        </w:tabs>
      </w:pPr>
      <w:r>
        <w:tab/>
      </w:r>
      <w:r>
        <w:tab/>
      </w:r>
      <w:r>
        <w:tab/>
      </w:r>
      <w:r>
        <w:tab/>
        <w:t>Earnings before interest and taxes</w:t>
      </w:r>
      <w:r>
        <w:tab/>
        <w:t>$15</w:t>
      </w:r>
    </w:p>
    <w:p w:rsidR="00F86424" w:rsidRDefault="00F86424" w:rsidP="00F86424">
      <w:pPr>
        <w:pStyle w:val="nla-b"/>
        <w:tabs>
          <w:tab w:val="left" w:pos="1680"/>
          <w:tab w:val="left" w:pos="1920"/>
          <w:tab w:val="right" w:pos="6720"/>
        </w:tabs>
      </w:pPr>
      <w:r>
        <w:tab/>
      </w:r>
      <w:r>
        <w:tab/>
      </w:r>
      <w:r>
        <w:tab/>
        <w:t xml:space="preserve"> </w:t>
      </w:r>
      <w:r>
        <w:tab/>
        <w:t>Taxes</w:t>
      </w:r>
      <w:r>
        <w:tab/>
      </w:r>
      <w:r>
        <w:tab/>
      </w:r>
      <w:r>
        <w:tab/>
        <w:t>5</w:t>
      </w:r>
    </w:p>
    <w:p w:rsidR="00F86424" w:rsidRDefault="00F86424" w:rsidP="00F86424">
      <w:pPr>
        <w:pStyle w:val="nla-b"/>
        <w:tabs>
          <w:tab w:val="left" w:pos="1680"/>
          <w:tab w:val="left" w:pos="1920"/>
          <w:tab w:val="right" w:pos="6720"/>
        </w:tabs>
        <w:spacing w:after="24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204470</wp:posOffset>
                </wp:positionV>
                <wp:extent cx="243840" cy="635"/>
                <wp:effectExtent l="6985" t="5080" r="6350" b="1333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8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0CB15" id="Łącznik prosty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16.1pt" to="33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173990</wp:posOffset>
                </wp:positionV>
                <wp:extent cx="243840" cy="635"/>
                <wp:effectExtent l="6985" t="12700" r="6350" b="571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8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8F259" id="Łącznik prosty 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13.7pt" to="33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-1270</wp:posOffset>
                </wp:positionV>
                <wp:extent cx="243840" cy="635"/>
                <wp:effectExtent l="6985" t="8890" r="6350" b="952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8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7E194" id="Łącznik prosty 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-.1pt" to="33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  <w:t>Net income</w:t>
      </w:r>
      <w:r>
        <w:tab/>
      </w:r>
      <w:r>
        <w:tab/>
        <w:t>$10</w:t>
      </w:r>
    </w:p>
    <w:p w:rsidR="00F86424" w:rsidRPr="00F86424" w:rsidRDefault="00F86424">
      <w:pPr>
        <w:rPr>
          <w:lang w:val="en-US"/>
        </w:rPr>
      </w:pPr>
    </w:p>
    <w:sectPr w:rsidR="00F86424" w:rsidRPr="00F8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4"/>
    <w:rsid w:val="00415B11"/>
    <w:rsid w:val="00E668EA"/>
    <w:rsid w:val="00F86424"/>
    <w:rsid w:val="00FA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582CB-88BD-4CAB-9D30-EAC6B5A5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l2">
    <w:name w:val="nl2"/>
    <w:rsid w:val="00F86424"/>
    <w:pPr>
      <w:tabs>
        <w:tab w:val="decimal" w:pos="240"/>
        <w:tab w:val="left" w:pos="480"/>
      </w:tabs>
      <w:spacing w:after="0" w:line="280" w:lineRule="exact"/>
      <w:ind w:left="480" w:hanging="48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l1">
    <w:name w:val="nl1"/>
    <w:rsid w:val="00F86424"/>
    <w:pPr>
      <w:tabs>
        <w:tab w:val="left" w:pos="420"/>
      </w:tabs>
      <w:spacing w:after="0" w:line="280" w:lineRule="atLeast"/>
      <w:ind w:left="420" w:hanging="4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la-b">
    <w:name w:val="nla-b"/>
    <w:basedOn w:val="nl2"/>
    <w:rsid w:val="00F86424"/>
    <w:pPr>
      <w:tabs>
        <w:tab w:val="decimal" w:pos="540"/>
        <w:tab w:val="left" w:pos="720"/>
      </w:tabs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Dybał</dc:creator>
  <cp:keywords/>
  <dc:description/>
  <cp:lastModifiedBy>Mariusz Dybał</cp:lastModifiedBy>
  <cp:revision>1</cp:revision>
  <dcterms:created xsi:type="dcterms:W3CDTF">2020-04-16T17:49:00Z</dcterms:created>
  <dcterms:modified xsi:type="dcterms:W3CDTF">2020-04-16T18:00:00Z</dcterms:modified>
</cp:coreProperties>
</file>