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1C" w:rsidRDefault="00265A1C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 dodatkowa do przedmiotu : „Kobiety jako sprawczynie i ofiary przestęps</w:t>
      </w:r>
      <w:bookmarkStart w:id="0" w:name="_GoBack"/>
      <w:bookmarkEnd w:id="0"/>
      <w:r>
        <w:rPr>
          <w:rFonts w:ascii="Times New Roman" w:hAnsi="Times New Roman" w:cs="Times New Roman"/>
        </w:rPr>
        <w:t>tw”</w:t>
      </w:r>
    </w:p>
    <w:p w:rsidR="00265A1C" w:rsidRDefault="00265A1C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3EC5" w:rsidRPr="00963CFE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>Biel K.</w:t>
      </w:r>
      <w:r w:rsidRPr="00963CFE">
        <w:rPr>
          <w:rFonts w:ascii="Times New Roman" w:hAnsi="Times New Roman" w:cs="Times New Roman"/>
        </w:rPr>
        <w:t xml:space="preserve">, </w:t>
      </w:r>
      <w:r w:rsidRPr="00963CFE">
        <w:rPr>
          <w:rFonts w:ascii="Times New Roman" w:hAnsi="Times New Roman" w:cs="Times New Roman"/>
          <w:i/>
          <w:iCs/>
        </w:rPr>
        <w:t>Przestępczość dziewcząt. Rodzaje i uwarunkowania</w:t>
      </w:r>
      <w:r w:rsidRPr="00963CFE">
        <w:rPr>
          <w:rFonts w:ascii="Times New Roman" w:hAnsi="Times New Roman" w:cs="Times New Roman"/>
        </w:rPr>
        <w:t>, Kraków 2008</w:t>
      </w:r>
    </w:p>
    <w:p w:rsidR="00F23EC5" w:rsidRPr="00963CFE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>Blum D</w:t>
      </w:r>
      <w:r w:rsidRPr="00963CFE">
        <w:rPr>
          <w:rFonts w:ascii="Times New Roman" w:hAnsi="Times New Roman" w:cs="Times New Roman"/>
        </w:rPr>
        <w:t xml:space="preserve">., </w:t>
      </w:r>
      <w:r w:rsidRPr="00963CFE">
        <w:rPr>
          <w:rFonts w:ascii="Times New Roman" w:hAnsi="Times New Roman" w:cs="Times New Roman"/>
          <w:i/>
          <w:iCs/>
        </w:rPr>
        <w:t>Mózg i płeć. O biologicznych różnicach między kobietami i mężczyznami</w:t>
      </w:r>
      <w:r>
        <w:rPr>
          <w:rFonts w:ascii="Times New Roman" w:hAnsi="Times New Roman" w:cs="Times New Roman"/>
        </w:rPr>
        <w:t xml:space="preserve">, </w:t>
      </w:r>
      <w:r w:rsidRPr="00963CFE">
        <w:rPr>
          <w:rFonts w:ascii="Times New Roman" w:hAnsi="Times New Roman" w:cs="Times New Roman"/>
        </w:rPr>
        <w:t>Warszawa 2000</w:t>
      </w:r>
    </w:p>
    <w:p w:rsidR="00F23EC5" w:rsidRPr="00963CFE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>Błachut J.</w:t>
      </w:r>
      <w:r w:rsidRPr="00963CFE">
        <w:rPr>
          <w:rFonts w:ascii="Times New Roman" w:hAnsi="Times New Roman" w:cs="Times New Roman"/>
        </w:rPr>
        <w:t xml:space="preserve">, </w:t>
      </w:r>
      <w:r w:rsidRPr="00963CFE">
        <w:rPr>
          <w:rFonts w:ascii="Times New Roman" w:hAnsi="Times New Roman" w:cs="Times New Roman"/>
          <w:i/>
          <w:iCs/>
        </w:rPr>
        <w:t>Sądowy wymiar kary wobec kobiet</w:t>
      </w:r>
      <w:r w:rsidRPr="00963CFE">
        <w:rPr>
          <w:rFonts w:ascii="Times New Roman" w:hAnsi="Times New Roman" w:cs="Times New Roman"/>
        </w:rPr>
        <w:t>, Kraków 1998</w:t>
      </w:r>
    </w:p>
    <w:p w:rsidR="00F23EC5" w:rsidRPr="00963CFE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>Błachut J</w:t>
      </w:r>
      <w:r w:rsidRPr="00963CFE">
        <w:rPr>
          <w:rFonts w:ascii="Times New Roman" w:hAnsi="Times New Roman" w:cs="Times New Roman"/>
        </w:rPr>
        <w:t xml:space="preserve">., </w:t>
      </w:r>
      <w:r w:rsidRPr="00963CFE">
        <w:rPr>
          <w:rFonts w:ascii="Times New Roman" w:hAnsi="Times New Roman" w:cs="Times New Roman"/>
          <w:i/>
          <w:iCs/>
        </w:rPr>
        <w:t>Kobiety recydywistki w świetle badań kryminologicznych</w:t>
      </w:r>
      <w:r w:rsidRPr="00963CFE">
        <w:rPr>
          <w:rFonts w:ascii="Times New Roman" w:hAnsi="Times New Roman" w:cs="Times New Roman"/>
        </w:rPr>
        <w:t>, Wrocław 1981</w:t>
      </w:r>
    </w:p>
    <w:p w:rsidR="00F23EC5" w:rsidRPr="00963CFE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>Brzezińska J</w:t>
      </w:r>
      <w:r w:rsidRPr="00963CFE">
        <w:rPr>
          <w:rFonts w:ascii="Times New Roman" w:hAnsi="Times New Roman" w:cs="Times New Roman"/>
        </w:rPr>
        <w:t xml:space="preserve">., </w:t>
      </w:r>
      <w:r w:rsidRPr="00963CFE">
        <w:rPr>
          <w:rFonts w:ascii="Times New Roman" w:hAnsi="Times New Roman" w:cs="Times New Roman"/>
          <w:i/>
          <w:iCs/>
        </w:rPr>
        <w:t>Dzieciobójstwo. Aspekty prawne i etyczne</w:t>
      </w:r>
      <w:r w:rsidRPr="00963CFE">
        <w:rPr>
          <w:rFonts w:ascii="Times New Roman" w:hAnsi="Times New Roman" w:cs="Times New Roman"/>
        </w:rPr>
        <w:t>, Warszawa 2013</w:t>
      </w:r>
    </w:p>
    <w:p w:rsidR="00F23EC5" w:rsidRPr="00963CFE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 xml:space="preserve">Budyn </w:t>
      </w:r>
      <w:r w:rsidRPr="00963CFE">
        <w:rPr>
          <w:rFonts w:ascii="Times New Roman" w:hAnsi="Times New Roman" w:cs="Times New Roman"/>
        </w:rPr>
        <w:t xml:space="preserve">– </w:t>
      </w:r>
      <w:r w:rsidRPr="00963CFE">
        <w:rPr>
          <w:rFonts w:ascii="Times New Roman" w:hAnsi="Times New Roman" w:cs="Times New Roman"/>
          <w:bCs/>
        </w:rPr>
        <w:t>Kulik M</w:t>
      </w:r>
      <w:r w:rsidRPr="00963CFE">
        <w:rPr>
          <w:rFonts w:ascii="Times New Roman" w:hAnsi="Times New Roman" w:cs="Times New Roman"/>
        </w:rPr>
        <w:t xml:space="preserve">., </w:t>
      </w:r>
      <w:r w:rsidRPr="00963CFE">
        <w:rPr>
          <w:rFonts w:ascii="Times New Roman" w:hAnsi="Times New Roman" w:cs="Times New Roman"/>
          <w:i/>
          <w:iCs/>
        </w:rPr>
        <w:t>Zabójstwo tyrana domow</w:t>
      </w:r>
      <w:r>
        <w:rPr>
          <w:rFonts w:ascii="Times New Roman" w:hAnsi="Times New Roman" w:cs="Times New Roman"/>
          <w:i/>
          <w:iCs/>
        </w:rPr>
        <w:t xml:space="preserve">ego. Stadium prawno-karne </w:t>
      </w:r>
      <w:r w:rsidRPr="00963CFE">
        <w:rPr>
          <w:rFonts w:ascii="Times New Roman" w:hAnsi="Times New Roman" w:cs="Times New Roman"/>
          <w:i/>
          <w:iCs/>
        </w:rPr>
        <w:t>i wiktymologiczne</w:t>
      </w:r>
      <w:r>
        <w:rPr>
          <w:rFonts w:ascii="Times New Roman" w:hAnsi="Times New Roman" w:cs="Times New Roman"/>
        </w:rPr>
        <w:t xml:space="preserve">, Lublin </w:t>
      </w:r>
      <w:r w:rsidRPr="00963CFE">
        <w:rPr>
          <w:rFonts w:ascii="Times New Roman" w:hAnsi="Times New Roman" w:cs="Times New Roman"/>
        </w:rPr>
        <w:t>2005</w:t>
      </w:r>
    </w:p>
    <w:p w:rsidR="00F23EC5" w:rsidRPr="00963CFE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>Campbell A</w:t>
      </w:r>
      <w:r w:rsidRPr="00963CFE">
        <w:rPr>
          <w:rFonts w:ascii="Times New Roman" w:hAnsi="Times New Roman" w:cs="Times New Roman"/>
        </w:rPr>
        <w:t xml:space="preserve">., </w:t>
      </w:r>
      <w:r w:rsidRPr="00963CFE">
        <w:rPr>
          <w:rFonts w:ascii="Times New Roman" w:hAnsi="Times New Roman" w:cs="Times New Roman"/>
          <w:i/>
          <w:iCs/>
        </w:rPr>
        <w:t>Jej niezależny umysł. Psychologia ewolucyjna kobiet</w:t>
      </w:r>
      <w:r w:rsidRPr="00963CFE">
        <w:rPr>
          <w:rFonts w:ascii="Times New Roman" w:hAnsi="Times New Roman" w:cs="Times New Roman"/>
        </w:rPr>
        <w:t>, Kraków 2004</w:t>
      </w:r>
    </w:p>
    <w:p w:rsidR="00F23EC5" w:rsidRPr="00963CFE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>Chrzanowska – Tomaszycka</w:t>
      </w:r>
      <w:r w:rsidRPr="00963CFE">
        <w:rPr>
          <w:rFonts w:ascii="Times New Roman" w:hAnsi="Times New Roman" w:cs="Times New Roman"/>
        </w:rPr>
        <w:t xml:space="preserve">, </w:t>
      </w:r>
      <w:r w:rsidRPr="00963CFE">
        <w:rPr>
          <w:rFonts w:ascii="Times New Roman" w:hAnsi="Times New Roman" w:cs="Times New Roman"/>
          <w:i/>
          <w:iCs/>
        </w:rPr>
        <w:t xml:space="preserve">Motywacje działania sprawczyń zabójstw </w:t>
      </w:r>
      <w:r>
        <w:rPr>
          <w:rFonts w:ascii="Times New Roman" w:hAnsi="Times New Roman" w:cs="Times New Roman"/>
        </w:rPr>
        <w:t xml:space="preserve">[w:] Drążek </w:t>
      </w:r>
      <w:r w:rsidRPr="00963CFE">
        <w:rPr>
          <w:rFonts w:ascii="Times New Roman" w:hAnsi="Times New Roman" w:cs="Times New Roman"/>
        </w:rPr>
        <w:t>A., Drążek E. (red.) Patologie naszych czasów</w:t>
      </w:r>
      <w:r>
        <w:rPr>
          <w:rFonts w:ascii="Times New Roman" w:hAnsi="Times New Roman" w:cs="Times New Roman"/>
        </w:rPr>
        <w:t xml:space="preserve">. Rozważania i opinie pokolenia </w:t>
      </w:r>
      <w:r w:rsidRPr="00963CFE">
        <w:rPr>
          <w:rFonts w:ascii="Times New Roman" w:hAnsi="Times New Roman" w:cs="Times New Roman"/>
        </w:rPr>
        <w:t>młodych o istocie zjawisk, rodzajach i zapo</w:t>
      </w:r>
      <w:r>
        <w:rPr>
          <w:rFonts w:ascii="Times New Roman" w:hAnsi="Times New Roman" w:cs="Times New Roman"/>
        </w:rPr>
        <w:t xml:space="preserve">bieganiu zachowań dewiacyjnych, </w:t>
      </w:r>
      <w:r w:rsidRPr="00963CFE">
        <w:rPr>
          <w:rFonts w:ascii="Times New Roman" w:hAnsi="Times New Roman" w:cs="Times New Roman"/>
        </w:rPr>
        <w:t>Białystok 2007</w:t>
      </w:r>
    </w:p>
    <w:p w:rsidR="00F23EC5" w:rsidRPr="003B4D96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9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>Gierowski J</w:t>
      </w:r>
      <w:r w:rsidRPr="00963CFE">
        <w:rPr>
          <w:rFonts w:ascii="Times New Roman" w:hAnsi="Times New Roman" w:cs="Times New Roman"/>
        </w:rPr>
        <w:t xml:space="preserve">.K., </w:t>
      </w:r>
      <w:r w:rsidRPr="00963CFE">
        <w:rPr>
          <w:rFonts w:ascii="Times New Roman" w:hAnsi="Times New Roman" w:cs="Times New Roman"/>
          <w:i/>
          <w:iCs/>
        </w:rPr>
        <w:t>Relacje pomiędzy płcią psychol</w:t>
      </w:r>
      <w:r>
        <w:rPr>
          <w:rFonts w:ascii="Times New Roman" w:hAnsi="Times New Roman" w:cs="Times New Roman"/>
          <w:i/>
          <w:iCs/>
        </w:rPr>
        <w:t xml:space="preserve">ogiczną, a agresywnością na tle </w:t>
      </w:r>
      <w:r w:rsidRPr="00963CFE">
        <w:rPr>
          <w:rFonts w:ascii="Times New Roman" w:hAnsi="Times New Roman" w:cs="Times New Roman"/>
          <w:i/>
          <w:iCs/>
        </w:rPr>
        <w:t xml:space="preserve">czynników ryzyka przemocy u nieletnich dziewcząt i chłopców </w:t>
      </w:r>
      <w:r w:rsidRPr="00963CFE">
        <w:rPr>
          <w:rFonts w:ascii="Times New Roman" w:hAnsi="Times New Roman" w:cs="Times New Roman"/>
        </w:rPr>
        <w:t>[w:] Gulla M.,</w:t>
      </w:r>
      <w:r>
        <w:rPr>
          <w:rFonts w:ascii="Times New Roman" w:hAnsi="Times New Roman" w:cs="Times New Roman"/>
          <w:i/>
          <w:iCs/>
        </w:rPr>
        <w:t xml:space="preserve"> </w:t>
      </w:r>
      <w:r w:rsidRPr="00963CFE">
        <w:rPr>
          <w:rFonts w:ascii="Times New Roman" w:hAnsi="Times New Roman" w:cs="Times New Roman"/>
        </w:rPr>
        <w:t>Wysocka-Pleczyk M. (red.), Przestępczość nieletnich, Kraków 2009</w:t>
      </w:r>
    </w:p>
    <w:p w:rsidR="00F23EC5" w:rsidRPr="00963CFE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>Horney K</w:t>
      </w:r>
      <w:r w:rsidRPr="00963CFE">
        <w:rPr>
          <w:rFonts w:ascii="Times New Roman" w:hAnsi="Times New Roman" w:cs="Times New Roman"/>
        </w:rPr>
        <w:t xml:space="preserve">., </w:t>
      </w:r>
      <w:r w:rsidRPr="00963CFE">
        <w:rPr>
          <w:rFonts w:ascii="Times New Roman" w:hAnsi="Times New Roman" w:cs="Times New Roman"/>
          <w:i/>
          <w:iCs/>
        </w:rPr>
        <w:t>Psychologia kobiety</w:t>
      </w:r>
      <w:r>
        <w:rPr>
          <w:rFonts w:ascii="Times New Roman" w:hAnsi="Times New Roman" w:cs="Times New Roman"/>
        </w:rPr>
        <w:t>, Poznań 1997</w:t>
      </w:r>
    </w:p>
    <w:p w:rsidR="00F23EC5" w:rsidRPr="00963CFE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11</w:t>
      </w:r>
      <w:r w:rsidRPr="00963CFE">
        <w:rPr>
          <w:rFonts w:ascii="Times New Roman" w:hAnsi="Times New Roman" w:cs="Times New Roman"/>
        </w:rPr>
        <w:t xml:space="preserve">. </w:t>
      </w:r>
      <w:r w:rsidRPr="00963CFE">
        <w:rPr>
          <w:rFonts w:ascii="Times New Roman" w:hAnsi="Times New Roman" w:cs="Times New Roman"/>
          <w:bCs/>
        </w:rPr>
        <w:t>Kolarczyk T</w:t>
      </w:r>
      <w:r w:rsidRPr="00963CFE">
        <w:rPr>
          <w:rFonts w:ascii="Times New Roman" w:hAnsi="Times New Roman" w:cs="Times New Roman"/>
        </w:rPr>
        <w:t xml:space="preserve">., </w:t>
      </w:r>
      <w:r w:rsidRPr="00963CFE">
        <w:rPr>
          <w:rFonts w:ascii="Times New Roman" w:hAnsi="Times New Roman" w:cs="Times New Roman"/>
          <w:bCs/>
        </w:rPr>
        <w:t>Kubiak J.R., Wierzbicki P</w:t>
      </w:r>
      <w:r w:rsidRPr="00963CFE">
        <w:rPr>
          <w:rFonts w:ascii="Times New Roman" w:hAnsi="Times New Roman" w:cs="Times New Roman"/>
        </w:rPr>
        <w:t xml:space="preserve">., Przestępczość </w:t>
      </w:r>
      <w:r>
        <w:rPr>
          <w:rFonts w:ascii="Times New Roman" w:hAnsi="Times New Roman" w:cs="Times New Roman"/>
          <w:i/>
          <w:iCs/>
        </w:rPr>
        <w:t xml:space="preserve">kobiet. Aspekty </w:t>
      </w:r>
      <w:r w:rsidRPr="00963CFE">
        <w:rPr>
          <w:rFonts w:ascii="Times New Roman" w:hAnsi="Times New Roman" w:cs="Times New Roman"/>
          <w:i/>
          <w:iCs/>
        </w:rPr>
        <w:t>kryminologiczne i penitencjarne</w:t>
      </w:r>
      <w:r w:rsidRPr="00963CFE">
        <w:rPr>
          <w:rFonts w:ascii="Times New Roman" w:hAnsi="Times New Roman" w:cs="Times New Roman"/>
        </w:rPr>
        <w:t>, Warszawa 1984</w:t>
      </w:r>
    </w:p>
    <w:p w:rsidR="00F23EC5" w:rsidRPr="003B4D96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12. </w:t>
      </w:r>
      <w:r w:rsidRPr="00963CFE">
        <w:rPr>
          <w:rFonts w:ascii="Times New Roman" w:hAnsi="Times New Roman" w:cs="Times New Roman"/>
          <w:bCs/>
        </w:rPr>
        <w:t>Majchrzyk Z.</w:t>
      </w:r>
      <w:r w:rsidRPr="00963CFE">
        <w:rPr>
          <w:rFonts w:ascii="Times New Roman" w:hAnsi="Times New Roman" w:cs="Times New Roman"/>
        </w:rPr>
        <w:t xml:space="preserve">, </w:t>
      </w:r>
      <w:r w:rsidRPr="00963CFE">
        <w:rPr>
          <w:rFonts w:ascii="Times New Roman" w:hAnsi="Times New Roman" w:cs="Times New Roman"/>
          <w:i/>
          <w:iCs/>
        </w:rPr>
        <w:t>Kiedy kobieta zabija. Motywy, osobowość, relacja sprawca-o</w:t>
      </w:r>
      <w:r>
        <w:rPr>
          <w:rFonts w:ascii="Times New Roman" w:hAnsi="Times New Roman" w:cs="Times New Roman"/>
          <w:i/>
          <w:iCs/>
        </w:rPr>
        <w:t xml:space="preserve">fiara, </w:t>
      </w:r>
      <w:r w:rsidRPr="00963CFE">
        <w:rPr>
          <w:rFonts w:ascii="Times New Roman" w:hAnsi="Times New Roman" w:cs="Times New Roman"/>
          <w:i/>
          <w:iCs/>
        </w:rPr>
        <w:t>strategie obronne</w:t>
      </w:r>
      <w:r w:rsidRPr="00963CFE">
        <w:rPr>
          <w:rFonts w:ascii="Times New Roman" w:hAnsi="Times New Roman" w:cs="Times New Roman"/>
        </w:rPr>
        <w:t>, Warszawa 2009</w:t>
      </w:r>
    </w:p>
    <w:p w:rsidR="00F23EC5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3CFE">
        <w:rPr>
          <w:rFonts w:ascii="Times New Roman" w:hAnsi="Times New Roman" w:cs="Times New Roman"/>
          <w:lang w:val="fr-FR"/>
        </w:rPr>
        <w:t>1</w:t>
      </w:r>
      <w:r>
        <w:rPr>
          <w:rFonts w:ascii="Times New Roman" w:hAnsi="Times New Roman" w:cs="Times New Roman"/>
          <w:lang w:val="fr-FR"/>
        </w:rPr>
        <w:t>3</w:t>
      </w:r>
      <w:r w:rsidRPr="00963CFE">
        <w:rPr>
          <w:rFonts w:ascii="Times New Roman" w:hAnsi="Times New Roman" w:cs="Times New Roman"/>
          <w:lang w:val="fr-FR"/>
        </w:rPr>
        <w:t xml:space="preserve">. </w:t>
      </w:r>
      <w:r w:rsidRPr="00963CFE">
        <w:rPr>
          <w:rFonts w:ascii="Times New Roman" w:hAnsi="Times New Roman" w:cs="Times New Roman"/>
          <w:bCs/>
          <w:lang w:val="fr-FR"/>
        </w:rPr>
        <w:t>Moir A.</w:t>
      </w:r>
      <w:r w:rsidRPr="00963CFE">
        <w:rPr>
          <w:rFonts w:ascii="Times New Roman" w:hAnsi="Times New Roman" w:cs="Times New Roman"/>
          <w:lang w:val="fr-FR"/>
        </w:rPr>
        <w:t xml:space="preserve">, </w:t>
      </w:r>
      <w:r w:rsidRPr="00963CFE">
        <w:rPr>
          <w:rFonts w:ascii="Times New Roman" w:hAnsi="Times New Roman" w:cs="Times New Roman"/>
          <w:bCs/>
          <w:lang w:val="fr-FR"/>
        </w:rPr>
        <w:t>Jessel D</w:t>
      </w:r>
      <w:r w:rsidRPr="00963CFE">
        <w:rPr>
          <w:rFonts w:ascii="Times New Roman" w:hAnsi="Times New Roman" w:cs="Times New Roman"/>
          <w:lang w:val="fr-FR"/>
        </w:rPr>
        <w:t xml:space="preserve">., </w:t>
      </w:r>
      <w:r w:rsidRPr="00963CFE">
        <w:rPr>
          <w:rFonts w:ascii="Times New Roman" w:hAnsi="Times New Roman" w:cs="Times New Roman"/>
          <w:i/>
          <w:iCs/>
          <w:lang w:val="fr-FR"/>
        </w:rPr>
        <w:t xml:space="preserve">Płeć mózgu. </w:t>
      </w:r>
      <w:r w:rsidRPr="00963CFE">
        <w:rPr>
          <w:rFonts w:ascii="Times New Roman" w:hAnsi="Times New Roman" w:cs="Times New Roman"/>
          <w:i/>
          <w:iCs/>
        </w:rPr>
        <w:t>O prawdziwej różnicy między mężczyzną, a kobietą</w:t>
      </w:r>
      <w:r>
        <w:rPr>
          <w:rFonts w:ascii="Times New Roman" w:hAnsi="Times New Roman" w:cs="Times New Roman"/>
        </w:rPr>
        <w:t>, PIW 1993</w:t>
      </w:r>
    </w:p>
    <w:p w:rsidR="00F23EC5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963CFE">
        <w:rPr>
          <w:rFonts w:ascii="Times New Roman" w:hAnsi="Times New Roman" w:cs="Times New Roman"/>
          <w:bCs/>
        </w:rPr>
        <w:t>Pospiszyl I.</w:t>
      </w:r>
      <w:r w:rsidRPr="00963CFE">
        <w:rPr>
          <w:rFonts w:ascii="Times New Roman" w:hAnsi="Times New Roman" w:cs="Times New Roman"/>
        </w:rPr>
        <w:t xml:space="preserve">, </w:t>
      </w:r>
      <w:r w:rsidRPr="00963CFE">
        <w:rPr>
          <w:rFonts w:ascii="Times New Roman" w:hAnsi="Times New Roman" w:cs="Times New Roman"/>
          <w:bCs/>
        </w:rPr>
        <w:t>Szczepanik R. (red.)</w:t>
      </w:r>
      <w:r w:rsidRPr="00963CFE">
        <w:rPr>
          <w:rFonts w:ascii="Times New Roman" w:hAnsi="Times New Roman" w:cs="Times New Roman"/>
        </w:rPr>
        <w:t xml:space="preserve">, </w:t>
      </w:r>
      <w:r w:rsidRPr="00963CFE">
        <w:rPr>
          <w:rFonts w:ascii="Times New Roman" w:hAnsi="Times New Roman" w:cs="Times New Roman"/>
          <w:i/>
          <w:iCs/>
        </w:rPr>
        <w:t>Zachowania dewiacyjne dziewcząt i kobiet</w:t>
      </w:r>
      <w:r w:rsidRPr="00963CFE">
        <w:rPr>
          <w:rFonts w:ascii="Times New Roman" w:hAnsi="Times New Roman" w:cs="Times New Roman"/>
        </w:rPr>
        <w:t xml:space="preserve">, Łódź </w:t>
      </w:r>
      <w:r>
        <w:rPr>
          <w:rFonts w:ascii="Times New Roman" w:hAnsi="Times New Roman" w:cs="Times New Roman"/>
        </w:rPr>
        <w:t>2007</w:t>
      </w:r>
    </w:p>
    <w:p w:rsidR="00F23EC5" w:rsidRDefault="00F23EC5" w:rsidP="00F2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480C32">
        <w:rPr>
          <w:rFonts w:ascii="Times New Roman" w:hAnsi="Times New Roman" w:cs="Times New Roman"/>
        </w:rPr>
        <w:t xml:space="preserve"> </w:t>
      </w:r>
      <w:r w:rsidRPr="00963CFE">
        <w:rPr>
          <w:rFonts w:ascii="Times New Roman" w:hAnsi="Times New Roman" w:cs="Times New Roman"/>
          <w:bCs/>
        </w:rPr>
        <w:t>Szczepanik R.</w:t>
      </w:r>
      <w:r w:rsidRPr="00963CFE">
        <w:rPr>
          <w:rFonts w:ascii="Times New Roman" w:hAnsi="Times New Roman" w:cs="Times New Roman"/>
        </w:rPr>
        <w:t xml:space="preserve">, </w:t>
      </w:r>
      <w:r w:rsidRPr="00963CFE">
        <w:rPr>
          <w:rFonts w:ascii="Times New Roman" w:hAnsi="Times New Roman" w:cs="Times New Roman"/>
          <w:i/>
          <w:iCs/>
        </w:rPr>
        <w:t xml:space="preserve">Struktura i dynamika przestępczości kobiet </w:t>
      </w:r>
      <w:r>
        <w:rPr>
          <w:rFonts w:ascii="Times New Roman" w:hAnsi="Times New Roman" w:cs="Times New Roman"/>
        </w:rPr>
        <w:t xml:space="preserve">[w:] Konopczyński M., </w:t>
      </w:r>
      <w:r w:rsidRPr="00963CFE">
        <w:rPr>
          <w:rFonts w:ascii="Times New Roman" w:hAnsi="Times New Roman" w:cs="Times New Roman"/>
        </w:rPr>
        <w:t>Nowak B.M, Resocjalizacja. C</w:t>
      </w:r>
      <w:r>
        <w:rPr>
          <w:rFonts w:ascii="Times New Roman" w:hAnsi="Times New Roman" w:cs="Times New Roman"/>
        </w:rPr>
        <w:t>iągłość i zmiana, Warszawa 2008</w:t>
      </w:r>
    </w:p>
    <w:p w:rsidR="0042423F" w:rsidRDefault="0042423F"/>
    <w:sectPr w:rsidR="0042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18"/>
    <w:rsid w:val="00265A1C"/>
    <w:rsid w:val="0042423F"/>
    <w:rsid w:val="00942618"/>
    <w:rsid w:val="00F2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B07C-070A-47C7-AED7-2FC011D5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Joanna</dc:creator>
  <cp:keywords/>
  <dc:description/>
  <cp:lastModifiedBy>Brzezińska Joanna</cp:lastModifiedBy>
  <cp:revision>3</cp:revision>
  <dcterms:created xsi:type="dcterms:W3CDTF">2015-12-03T12:59:00Z</dcterms:created>
  <dcterms:modified xsi:type="dcterms:W3CDTF">2015-12-03T13:46:00Z</dcterms:modified>
</cp:coreProperties>
</file>