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4E40" w14:textId="77777777" w:rsidR="008B1D3F" w:rsidRPr="009264BA" w:rsidRDefault="009264BA" w:rsidP="009264BA">
      <w:pPr>
        <w:jc w:val="center"/>
        <w:rPr>
          <w:b/>
        </w:rPr>
      </w:pPr>
      <w:r w:rsidRPr="009264BA">
        <w:rPr>
          <w:b/>
        </w:rPr>
        <w:t xml:space="preserve">Kolokwium </w:t>
      </w:r>
      <w:r>
        <w:rPr>
          <w:b/>
        </w:rPr>
        <w:t xml:space="preserve">z PMP - </w:t>
      </w:r>
      <w:r w:rsidRPr="009264BA">
        <w:rPr>
          <w:b/>
        </w:rPr>
        <w:t>23.01.2017 r.</w:t>
      </w:r>
      <w:r w:rsidR="00AC1FA2">
        <w:rPr>
          <w:b/>
        </w:rPr>
        <w:t xml:space="preserve"> grupa A</w:t>
      </w:r>
    </w:p>
    <w:p w14:paraId="41F6F565" w14:textId="77777777" w:rsidR="009264BA" w:rsidRDefault="009264BA"/>
    <w:p w14:paraId="3A30FF2E" w14:textId="77777777" w:rsidR="009264BA" w:rsidRDefault="009264BA">
      <w:r>
        <w:t>Imię i nazwisko: ……………………………………………………….. Indeks: ………………… Grupa: ………… SSP</w:t>
      </w:r>
    </w:p>
    <w:p w14:paraId="04BA593D" w14:textId="77777777" w:rsidR="009264BA" w:rsidRDefault="009264BA"/>
    <w:p w14:paraId="7BFE1E3F" w14:textId="66D288B2" w:rsidR="009264BA" w:rsidRPr="00AD5568" w:rsidRDefault="009264BA" w:rsidP="009264BA">
      <w:pPr>
        <w:pStyle w:val="Akapitzlist"/>
        <w:numPr>
          <w:ilvl w:val="0"/>
          <w:numId w:val="1"/>
        </w:numPr>
        <w:rPr>
          <w:b/>
        </w:rPr>
      </w:pPr>
      <w:r w:rsidRPr="00AD5568">
        <w:rPr>
          <w:b/>
        </w:rPr>
        <w:t xml:space="preserve">Wyjaśnij </w:t>
      </w:r>
      <w:r w:rsidRPr="00547893">
        <w:rPr>
          <w:b/>
          <w:u w:val="single"/>
        </w:rPr>
        <w:t>krótko</w:t>
      </w:r>
      <w:r w:rsidRPr="00AD5568">
        <w:rPr>
          <w:b/>
        </w:rPr>
        <w:t xml:space="preserve"> poj</w:t>
      </w:r>
      <w:bookmarkStart w:id="0" w:name="_GoBack"/>
      <w:bookmarkEnd w:id="0"/>
      <w:r w:rsidRPr="00AD5568">
        <w:rPr>
          <w:b/>
        </w:rPr>
        <w:t>ęcia:</w:t>
      </w:r>
      <w:r w:rsidR="004B2245">
        <w:rPr>
          <w:b/>
        </w:rPr>
        <w:t xml:space="preserve"> </w:t>
      </w:r>
    </w:p>
    <w:p w14:paraId="5EDB53B7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Rada Bezpieczeństwa</w:t>
      </w:r>
      <w:r w:rsidR="009264BA">
        <w:t xml:space="preserve"> </w:t>
      </w:r>
    </w:p>
    <w:p w14:paraId="1F278500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d</w:t>
      </w:r>
      <w:r w:rsidR="009264BA">
        <w:t xml:space="preserve">emarkacja </w:t>
      </w:r>
    </w:p>
    <w:p w14:paraId="4A260B98" w14:textId="77777777" w:rsidR="00AC1FA2" w:rsidRDefault="00AD5568" w:rsidP="00AD5568">
      <w:pPr>
        <w:pStyle w:val="Akapitzlist"/>
        <w:numPr>
          <w:ilvl w:val="0"/>
          <w:numId w:val="2"/>
        </w:numPr>
      </w:pPr>
      <w:proofErr w:type="spellStart"/>
      <w:r>
        <w:t>d</w:t>
      </w:r>
      <w:r w:rsidR="009264BA">
        <w:t>esuetudo</w:t>
      </w:r>
      <w:proofErr w:type="spellEnd"/>
      <w:r w:rsidR="009264BA">
        <w:t xml:space="preserve"> </w:t>
      </w:r>
    </w:p>
    <w:p w14:paraId="3097A1B5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e</w:t>
      </w:r>
      <w:r w:rsidR="009264BA">
        <w:t xml:space="preserve">nklawa </w:t>
      </w:r>
    </w:p>
    <w:p w14:paraId="44236E47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e</w:t>
      </w:r>
      <w:r w:rsidR="009264BA">
        <w:t xml:space="preserve">xequatur </w:t>
      </w:r>
    </w:p>
    <w:p w14:paraId="1E4A6540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i</w:t>
      </w:r>
      <w:r w:rsidR="009264BA">
        <w:t xml:space="preserve">n </w:t>
      </w:r>
      <w:proofErr w:type="spellStart"/>
      <w:r w:rsidR="009264BA">
        <w:t>statu</w:t>
      </w:r>
      <w:proofErr w:type="spellEnd"/>
      <w:r w:rsidR="009264BA">
        <w:t xml:space="preserve"> </w:t>
      </w:r>
      <w:proofErr w:type="spellStart"/>
      <w:r w:rsidR="009264BA">
        <w:t>nascendi</w:t>
      </w:r>
      <w:proofErr w:type="spellEnd"/>
      <w:r w:rsidR="009264BA">
        <w:t xml:space="preserve"> </w:t>
      </w:r>
    </w:p>
    <w:p w14:paraId="271AF85B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k</w:t>
      </w:r>
      <w:r w:rsidR="009264BA">
        <w:t>abotaż</w:t>
      </w:r>
    </w:p>
    <w:p w14:paraId="50B68610" w14:textId="77777777" w:rsidR="00AC1FA2" w:rsidRDefault="00AD5568" w:rsidP="00AD5568">
      <w:pPr>
        <w:pStyle w:val="Akapitzlist"/>
        <w:numPr>
          <w:ilvl w:val="0"/>
          <w:numId w:val="2"/>
        </w:numPr>
      </w:pPr>
      <w:r>
        <w:t>n</w:t>
      </w:r>
      <w:r w:rsidR="009264BA">
        <w:t xml:space="preserve">on </w:t>
      </w:r>
      <w:proofErr w:type="spellStart"/>
      <w:r w:rsidR="009264BA">
        <w:t>governmental</w:t>
      </w:r>
      <w:proofErr w:type="spellEnd"/>
      <w:r w:rsidR="009264BA">
        <w:t xml:space="preserve"> </w:t>
      </w:r>
      <w:proofErr w:type="spellStart"/>
      <w:r w:rsidR="009264BA">
        <w:t>organization</w:t>
      </w:r>
      <w:proofErr w:type="spellEnd"/>
      <w:r w:rsidR="009264BA">
        <w:t xml:space="preserve"> (NGO)</w:t>
      </w:r>
    </w:p>
    <w:p w14:paraId="0541E6D6" w14:textId="77777777" w:rsidR="00AD5568" w:rsidRDefault="00AD5568" w:rsidP="003F640E">
      <w:pPr>
        <w:pStyle w:val="Akapitzlist"/>
        <w:numPr>
          <w:ilvl w:val="0"/>
          <w:numId w:val="2"/>
        </w:numPr>
      </w:pPr>
      <w:r>
        <w:t>p</w:t>
      </w:r>
      <w:r w:rsidR="009264BA">
        <w:t xml:space="preserve">rotektorat </w:t>
      </w:r>
    </w:p>
    <w:p w14:paraId="4C415D1C" w14:textId="77777777" w:rsidR="00AC1FA2" w:rsidRDefault="00AD5568" w:rsidP="003F640E">
      <w:pPr>
        <w:pStyle w:val="Akapitzlist"/>
        <w:numPr>
          <w:ilvl w:val="0"/>
          <w:numId w:val="2"/>
        </w:numPr>
      </w:pPr>
      <w:r>
        <w:t>u</w:t>
      </w:r>
      <w:r w:rsidR="009264BA">
        <w:t xml:space="preserve">sus </w:t>
      </w:r>
    </w:p>
    <w:p w14:paraId="029DCBF3" w14:textId="77777777" w:rsidR="00AC1FA2" w:rsidRDefault="00AC1FA2" w:rsidP="00AC1FA2"/>
    <w:p w14:paraId="7AA5D568" w14:textId="3AA639DD" w:rsidR="00926DD9" w:rsidRDefault="00926DD9" w:rsidP="00926DD9">
      <w:pPr>
        <w:pStyle w:val="Akapitzlist"/>
        <w:numPr>
          <w:ilvl w:val="0"/>
          <w:numId w:val="1"/>
        </w:numPr>
        <w:jc w:val="both"/>
      </w:pPr>
      <w:r>
        <w:t xml:space="preserve">Jako uznany profesor z katedry prawa międzynarodowego publicznego zostałeś poproszony o wygłoszenie przemówienia na konferencji w Paryżu, dotyczącej wyzwań prawa międzynarodowego XXI wieku. </w:t>
      </w:r>
      <w:r w:rsidRPr="00AD5568">
        <w:rPr>
          <w:b/>
        </w:rPr>
        <w:t xml:space="preserve">Przygotuj proszę zarys krótkiego wystąpienia dotyczącego wybranego wydarzenia, które miało miejsce w ostatnich latach na arenie międzynarodowej, dokonując tym samym jego </w:t>
      </w:r>
      <w:r w:rsidRPr="00AD5568">
        <w:rPr>
          <w:b/>
          <w:u w:val="single"/>
        </w:rPr>
        <w:t>interpretacji prawnej.</w:t>
      </w:r>
      <w:r>
        <w:t xml:space="preserve"> </w:t>
      </w:r>
    </w:p>
    <w:p w14:paraId="46F8F676" w14:textId="77777777" w:rsidR="00AC1FA2" w:rsidRDefault="00926DD9" w:rsidP="00926DD9">
      <w:pPr>
        <w:pStyle w:val="Akapitzlist"/>
        <w:jc w:val="both"/>
        <w:rPr>
          <w:i/>
        </w:rPr>
      </w:pPr>
      <w:r w:rsidRPr="00926DD9">
        <w:rPr>
          <w:i/>
        </w:rPr>
        <w:t xml:space="preserve">(Do wyboru: aneksja Krymu przez Rosję; zestrzelenia rosyjskiego samolotu SU-24 przez Turcję 24 listopada 2015 r.; wydalenie rosyjskich dyplomatów przez prezydenta USA – B. Obamę; BREXIT). </w:t>
      </w:r>
    </w:p>
    <w:p w14:paraId="5813EB33" w14:textId="77777777" w:rsidR="00E51DD3" w:rsidRDefault="00E51DD3" w:rsidP="00926DD9">
      <w:pPr>
        <w:pStyle w:val="Akapitzlist"/>
        <w:jc w:val="both"/>
        <w:rPr>
          <w:i/>
        </w:rPr>
      </w:pPr>
    </w:p>
    <w:p w14:paraId="0F32F7AB" w14:textId="77777777" w:rsidR="00AD5568" w:rsidRDefault="00AD5568" w:rsidP="00AD5568">
      <w:pPr>
        <w:jc w:val="both"/>
      </w:pPr>
    </w:p>
    <w:p w14:paraId="3154236E" w14:textId="17A867C2" w:rsidR="00E51DD3" w:rsidRPr="00AD5568" w:rsidRDefault="00E51DD3" w:rsidP="00E51DD3">
      <w:pPr>
        <w:pStyle w:val="Akapitzlist"/>
        <w:numPr>
          <w:ilvl w:val="0"/>
          <w:numId w:val="1"/>
        </w:numPr>
        <w:jc w:val="both"/>
        <w:rPr>
          <w:b/>
        </w:rPr>
      </w:pPr>
      <w:r w:rsidRPr="00AD5568">
        <w:rPr>
          <w:b/>
        </w:rPr>
        <w:t>Odpowiedz na wybrane dwa z niżej</w:t>
      </w:r>
      <w:r w:rsidR="004B2245">
        <w:rPr>
          <w:b/>
        </w:rPr>
        <w:t xml:space="preserve"> podanych trzech pytań: </w:t>
      </w:r>
    </w:p>
    <w:p w14:paraId="03DFF14E" w14:textId="77777777" w:rsidR="00E51DD3" w:rsidRDefault="00E51DD3" w:rsidP="00E51DD3">
      <w:pPr>
        <w:pStyle w:val="Akapitzlist"/>
        <w:numPr>
          <w:ilvl w:val="0"/>
          <w:numId w:val="3"/>
        </w:numPr>
        <w:jc w:val="both"/>
      </w:pPr>
      <w:r>
        <w:t>Jakie istnieją szczególne ograniczenia wynikające ze zwierzchnictwa terytorialnego?</w:t>
      </w:r>
    </w:p>
    <w:p w14:paraId="4138F59B" w14:textId="77777777" w:rsidR="00E51DD3" w:rsidRDefault="00AD5568" w:rsidP="00E51DD3">
      <w:pPr>
        <w:pStyle w:val="Akapitzlist"/>
        <w:numPr>
          <w:ilvl w:val="0"/>
          <w:numId w:val="3"/>
        </w:numPr>
        <w:jc w:val="both"/>
      </w:pPr>
      <w:r>
        <w:t>Czy jest prawo pościgu i na jakich zasadach może zostać przeprowadzone?</w:t>
      </w:r>
    </w:p>
    <w:p w14:paraId="413324F5" w14:textId="77777777" w:rsidR="00AD5568" w:rsidRDefault="00AD5568" w:rsidP="00AD5568">
      <w:pPr>
        <w:pStyle w:val="Akapitzlist"/>
        <w:numPr>
          <w:ilvl w:val="0"/>
          <w:numId w:val="3"/>
        </w:numPr>
      </w:pPr>
      <w:r>
        <w:t>Jaka jest rola jednostki w prawie międzynarodowym?</w:t>
      </w:r>
    </w:p>
    <w:p w14:paraId="621DA930" w14:textId="77777777" w:rsidR="00AD5568" w:rsidRDefault="00AD5568" w:rsidP="00E51DD3">
      <w:pPr>
        <w:pStyle w:val="Akapitzlist"/>
        <w:numPr>
          <w:ilvl w:val="0"/>
          <w:numId w:val="3"/>
        </w:numPr>
        <w:jc w:val="both"/>
      </w:pPr>
      <w:r>
        <w:t xml:space="preserve">Jaka jest sytuacja prawna morza otwartego? </w:t>
      </w:r>
    </w:p>
    <w:p w14:paraId="26F07CA4" w14:textId="77777777" w:rsidR="00EF6664" w:rsidRDefault="00EF6664" w:rsidP="00C76708">
      <w:pPr>
        <w:jc w:val="both"/>
      </w:pPr>
    </w:p>
    <w:p w14:paraId="72EA7020" w14:textId="77777777" w:rsidR="00EF6664" w:rsidRDefault="00EF6664" w:rsidP="00EF6664">
      <w:pPr>
        <w:pStyle w:val="Akapitzlist"/>
        <w:numPr>
          <w:ilvl w:val="0"/>
          <w:numId w:val="1"/>
        </w:numPr>
        <w:rPr>
          <w:b/>
        </w:rPr>
      </w:pPr>
      <w:r w:rsidRPr="00EF6664">
        <w:rPr>
          <w:b/>
        </w:rPr>
        <w:t>Na podstawie posiadanej wiedzy oraz dostępnych aktów prawnych, rozwiąż następujący kazusy:</w:t>
      </w:r>
    </w:p>
    <w:p w14:paraId="26DC5F95" w14:textId="77777777" w:rsidR="00EF6664" w:rsidRPr="00EF6664" w:rsidRDefault="00EF6664" w:rsidP="00EF6664">
      <w:pPr>
        <w:pStyle w:val="Akapitzlist"/>
        <w:rPr>
          <w:b/>
        </w:rPr>
      </w:pPr>
    </w:p>
    <w:p w14:paraId="6F4B9697" w14:textId="77777777" w:rsidR="00EF6664" w:rsidRDefault="00EF6664" w:rsidP="00EF6664">
      <w:pPr>
        <w:pStyle w:val="Akapitzlist"/>
        <w:numPr>
          <w:ilvl w:val="0"/>
          <w:numId w:val="5"/>
        </w:numPr>
        <w:jc w:val="both"/>
      </w:pPr>
      <w:r>
        <w:t>W 2000 roku irackie służby graniczne (bez uzyskania zgody władz polskich) otworzyły polską pocztę dyplomatyczną. Władze irackie oskarżyły przy tym RP o próbę wwiezienia do Iraku krótkofalówek i telefonów komórkowych. Incydent wywołał bardzo zdecydowaną reakcję polskiego MSZ, które w trybie natychmiastowym wezwało do siebie ambasadora Iraku wydając jednocześnie ostrą w tonie notę wskazując, że zdarzenie „jest zagrożeniem dla dobrych relacji dwustronnych”.</w:t>
      </w:r>
    </w:p>
    <w:p w14:paraId="41DD194A" w14:textId="77777777" w:rsidR="00EF6664" w:rsidRDefault="00EF6664" w:rsidP="00EF6664">
      <w:pPr>
        <w:pStyle w:val="Akapitzlist"/>
        <w:ind w:left="1800"/>
        <w:jc w:val="both"/>
      </w:pPr>
    </w:p>
    <w:p w14:paraId="5A1FFE3A" w14:textId="77777777" w:rsidR="00EF6664" w:rsidRDefault="00EF6664" w:rsidP="00EF6664">
      <w:pPr>
        <w:pStyle w:val="Akapitzlist"/>
        <w:ind w:left="1800"/>
        <w:jc w:val="both"/>
        <w:rPr>
          <w:i/>
        </w:rPr>
      </w:pPr>
      <w:r w:rsidRPr="00EF6664">
        <w:rPr>
          <w:i/>
        </w:rPr>
        <w:t xml:space="preserve">Skomentuj zwięźle w/w wydarzenia pod kątem obowiązujących przepisów prawa dyplomatycznego. </w:t>
      </w:r>
    </w:p>
    <w:p w14:paraId="1868E8D0" w14:textId="77777777" w:rsidR="00EF6664" w:rsidRPr="00EF6664" w:rsidRDefault="00EF6664" w:rsidP="00EF6664">
      <w:pPr>
        <w:pStyle w:val="Akapitzlist"/>
        <w:ind w:left="1800"/>
        <w:jc w:val="both"/>
        <w:rPr>
          <w:i/>
        </w:rPr>
      </w:pPr>
    </w:p>
    <w:p w14:paraId="0BB84311" w14:textId="77777777" w:rsidR="00EF6664" w:rsidRDefault="00EF6664" w:rsidP="00A74540">
      <w:pPr>
        <w:pStyle w:val="Akapitzlist"/>
        <w:numPr>
          <w:ilvl w:val="0"/>
          <w:numId w:val="5"/>
        </w:numPr>
        <w:jc w:val="both"/>
      </w:pPr>
      <w:r w:rsidRPr="00EF6664">
        <w:t xml:space="preserve">Drugi sekretarz ambasady </w:t>
      </w:r>
      <w:r>
        <w:t>Włoch</w:t>
      </w:r>
      <w:r w:rsidRPr="00EF6664">
        <w:t>,</w:t>
      </w:r>
      <w:r>
        <w:t xml:space="preserve"> pan A. Comte</w:t>
      </w:r>
      <w:r w:rsidRPr="00EF6664">
        <w:t xml:space="preserve"> </w:t>
      </w:r>
      <w:r>
        <w:t xml:space="preserve">w czasie wykonywania manewrów drogowych lekko uderzył w słup znajdujący się przy chodniku, </w:t>
      </w:r>
      <w:r w:rsidRPr="00EF6664">
        <w:t>na terenie Polski, w której to był akredytowany. Po zatrzymaniu przez</w:t>
      </w:r>
      <w:r>
        <w:t xml:space="preserve"> przypadkowo </w:t>
      </w:r>
      <w:proofErr w:type="spellStart"/>
      <w:r>
        <w:t>przejeżdzającą</w:t>
      </w:r>
      <w:proofErr w:type="spellEnd"/>
      <w:r w:rsidRPr="00EF6664">
        <w:t xml:space="preserve"> policję okazał legitymację dyplomatyczną. Kontakt wzrokowy upewnił policjantów,</w:t>
      </w:r>
      <w:r>
        <w:t xml:space="preserve"> że dyplomata prawdopodobnie jest pod wpływem narkotyków</w:t>
      </w:r>
      <w:r w:rsidRPr="00EF6664">
        <w:t xml:space="preserve">. Podejrzewali również, że być może przewozi w bagażu marihuanę, gdyż dyplomata był znany ze skandalicznych obyczajów. Gdy chcieli mu odebrać prawo jazdy i kluczyki do samochodu celem uniemożliwienia mu kontynuowania jazdy, </w:t>
      </w:r>
      <w:r w:rsidR="00C76708">
        <w:t>pan Comte</w:t>
      </w:r>
      <w:r w:rsidRPr="00EF6664">
        <w:t xml:space="preserve"> ubliżył im, </w:t>
      </w:r>
      <w:r w:rsidR="00C76708">
        <w:t xml:space="preserve">chcąc się wdać z nimi w bójkę. </w:t>
      </w:r>
      <w:r w:rsidRPr="00EF6664">
        <w:t xml:space="preserve"> </w:t>
      </w:r>
    </w:p>
    <w:p w14:paraId="36F18BF0" w14:textId="77777777" w:rsidR="00C76708" w:rsidRPr="00C76708" w:rsidRDefault="00C76708" w:rsidP="00C76708">
      <w:pPr>
        <w:pStyle w:val="Akapitzlist"/>
        <w:ind w:left="1788" w:firstLine="336"/>
        <w:rPr>
          <w:i/>
        </w:rPr>
      </w:pPr>
      <w:r w:rsidRPr="00C76708">
        <w:rPr>
          <w:i/>
        </w:rPr>
        <w:t xml:space="preserve">Oceń, jak powinni zachować się policjanci w czasie zaistniałej sytuacji. </w:t>
      </w:r>
    </w:p>
    <w:sectPr w:rsidR="00C76708" w:rsidRPr="00C76708" w:rsidSect="00AC1FA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5517"/>
    <w:multiLevelType w:val="hybridMultilevel"/>
    <w:tmpl w:val="C07CE342"/>
    <w:lvl w:ilvl="0" w:tplc="34F4F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34B2"/>
    <w:multiLevelType w:val="hybridMultilevel"/>
    <w:tmpl w:val="0664AAEE"/>
    <w:lvl w:ilvl="0" w:tplc="08748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00A64"/>
    <w:multiLevelType w:val="hybridMultilevel"/>
    <w:tmpl w:val="76ECA7B2"/>
    <w:lvl w:ilvl="0" w:tplc="F4B0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510EA"/>
    <w:multiLevelType w:val="hybridMultilevel"/>
    <w:tmpl w:val="8EB43696"/>
    <w:lvl w:ilvl="0" w:tplc="BB28A7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734255"/>
    <w:multiLevelType w:val="hybridMultilevel"/>
    <w:tmpl w:val="A5A2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BA"/>
    <w:rsid w:val="004B2245"/>
    <w:rsid w:val="00547893"/>
    <w:rsid w:val="009264BA"/>
    <w:rsid w:val="00926DD9"/>
    <w:rsid w:val="00A60273"/>
    <w:rsid w:val="00A74540"/>
    <w:rsid w:val="00AC1FA2"/>
    <w:rsid w:val="00AD5568"/>
    <w:rsid w:val="00B87C74"/>
    <w:rsid w:val="00C76708"/>
    <w:rsid w:val="00CB2CAC"/>
    <w:rsid w:val="00E51DD3"/>
    <w:rsid w:val="00EF6664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B7C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362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Zuzanna Witek</cp:lastModifiedBy>
  <cp:revision>4</cp:revision>
  <dcterms:created xsi:type="dcterms:W3CDTF">2017-01-23T12:27:00Z</dcterms:created>
  <dcterms:modified xsi:type="dcterms:W3CDTF">2017-01-23T13:40:00Z</dcterms:modified>
</cp:coreProperties>
</file>