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E0" w:rsidRPr="00B02F04" w:rsidRDefault="00934AE0" w:rsidP="00934AE0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 rok NSP(Z) -</w:t>
      </w:r>
      <w:r w:rsidRPr="00B02F04">
        <w:rPr>
          <w:rFonts w:ascii="Times New Roman" w:hAnsi="Times New Roman"/>
          <w:b/>
        </w:rPr>
        <w:t xml:space="preserve"> Prawo obrotu nieruchomościami</w:t>
      </w:r>
    </w:p>
    <w:p w:rsidR="00934AE0" w:rsidRPr="00B02F04" w:rsidRDefault="00934AE0" w:rsidP="00934AE0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semestr letni roku </w:t>
      </w:r>
      <w:proofErr w:type="spellStart"/>
      <w:r>
        <w:rPr>
          <w:rFonts w:ascii="Times New Roman" w:hAnsi="Times New Roman"/>
          <w:b/>
        </w:rPr>
        <w:t>akad</w:t>
      </w:r>
      <w:proofErr w:type="spellEnd"/>
      <w:r>
        <w:rPr>
          <w:rFonts w:ascii="Times New Roman" w:hAnsi="Times New Roman"/>
          <w:b/>
        </w:rPr>
        <w:t>. 2015 - 2016</w:t>
      </w:r>
    </w:p>
    <w:p w:rsidR="00934AE0" w:rsidRPr="00B02F04" w:rsidRDefault="00934AE0" w:rsidP="00934AE0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934AE0" w:rsidRPr="00B02F04" w:rsidRDefault="00934AE0" w:rsidP="00934AE0">
      <w:pPr>
        <w:spacing w:after="0" w:line="360" w:lineRule="auto"/>
        <w:jc w:val="both"/>
        <w:rPr>
          <w:rFonts w:ascii="Times New Roman" w:hAnsi="Times New Roman"/>
          <w:i/>
        </w:rPr>
      </w:pPr>
      <w:r w:rsidRPr="00B02F04">
        <w:rPr>
          <w:rFonts w:ascii="Times New Roman" w:hAnsi="Times New Roman"/>
          <w:i/>
        </w:rPr>
        <w:t xml:space="preserve">Egzaminator: dr Elżbieta Klat </w:t>
      </w:r>
      <w:r>
        <w:rPr>
          <w:rFonts w:ascii="Times New Roman" w:hAnsi="Times New Roman"/>
          <w:i/>
        </w:rPr>
        <w:t>-</w:t>
      </w:r>
      <w:r w:rsidRPr="00B02F04">
        <w:rPr>
          <w:rFonts w:ascii="Times New Roman" w:hAnsi="Times New Roman"/>
          <w:i/>
        </w:rPr>
        <w:t xml:space="preserve"> Górska</w:t>
      </w:r>
    </w:p>
    <w:p w:rsidR="00934AE0" w:rsidRPr="00B02F04" w:rsidRDefault="00934AE0" w:rsidP="00934AE0">
      <w:pPr>
        <w:spacing w:after="0" w:line="360" w:lineRule="auto"/>
        <w:jc w:val="both"/>
        <w:rPr>
          <w:rFonts w:ascii="Times New Roman" w:hAnsi="Times New Roman"/>
        </w:rPr>
      </w:pPr>
    </w:p>
    <w:p w:rsidR="00934AE0" w:rsidRPr="00D935D2" w:rsidRDefault="00934AE0" w:rsidP="00934AE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935D2">
        <w:rPr>
          <w:rFonts w:ascii="Times New Roman" w:hAnsi="Times New Roman"/>
          <w:b/>
          <w:sz w:val="28"/>
          <w:szCs w:val="28"/>
          <w:u w:val="single"/>
        </w:rPr>
        <w:t>Proponowane tematy referatów pisemnych:</w:t>
      </w:r>
    </w:p>
    <w:p w:rsidR="00934AE0" w:rsidRPr="004346AF" w:rsidRDefault="00934AE0" w:rsidP="00934AE0">
      <w:pPr>
        <w:spacing w:after="0" w:line="360" w:lineRule="auto"/>
        <w:rPr>
          <w:rFonts w:ascii="Times New Roman" w:hAnsi="Times New Roman"/>
        </w:rPr>
      </w:pPr>
    </w:p>
    <w:p w:rsidR="00934AE0" w:rsidRPr="00C43032" w:rsidRDefault="00934AE0" w:rsidP="00934AE0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C43032">
        <w:rPr>
          <w:rFonts w:ascii="Times New Roman" w:hAnsi="Times New Roman"/>
          <w:b/>
          <w:sz w:val="24"/>
          <w:szCs w:val="24"/>
        </w:rPr>
        <w:t>Odszkodowanie za poniesioną rzeczywistą szkodę wywołaną uchwaleniem planu miejscowego</w:t>
      </w:r>
    </w:p>
    <w:p w:rsidR="00934AE0" w:rsidRPr="00B10194" w:rsidRDefault="00934AE0" w:rsidP="00934AE0">
      <w:pPr>
        <w:rPr>
          <w:b/>
        </w:rPr>
      </w:pPr>
    </w:p>
    <w:p w:rsidR="00934AE0" w:rsidRDefault="00934AE0" w:rsidP="00934AE0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C43032">
        <w:rPr>
          <w:rFonts w:ascii="Times New Roman" w:hAnsi="Times New Roman"/>
          <w:b/>
          <w:sz w:val="24"/>
          <w:szCs w:val="24"/>
        </w:rPr>
        <w:t>Zaskarżenie czynności związanych z przeprowadzeniem przetargu</w:t>
      </w:r>
      <w:r>
        <w:rPr>
          <w:rFonts w:ascii="Times New Roman" w:hAnsi="Times New Roman"/>
          <w:b/>
          <w:sz w:val="24"/>
          <w:szCs w:val="24"/>
        </w:rPr>
        <w:t xml:space="preserve"> w celu sprzedaż</w:t>
      </w:r>
      <w:r w:rsidRPr="00C43032">
        <w:rPr>
          <w:rFonts w:ascii="Times New Roman" w:hAnsi="Times New Roman"/>
          <w:b/>
          <w:sz w:val="24"/>
          <w:szCs w:val="24"/>
        </w:rPr>
        <w:t>y nieruchomości z zasobu gminy</w:t>
      </w:r>
    </w:p>
    <w:p w:rsidR="00934AE0" w:rsidRPr="00C43032" w:rsidRDefault="00934AE0" w:rsidP="00934AE0">
      <w:pPr>
        <w:pStyle w:val="Akapitzlist"/>
        <w:rPr>
          <w:rFonts w:ascii="Times New Roman" w:hAnsi="Times New Roman"/>
          <w:b/>
          <w:sz w:val="24"/>
          <w:szCs w:val="24"/>
        </w:rPr>
      </w:pPr>
    </w:p>
    <w:p w:rsidR="00934AE0" w:rsidRDefault="00934AE0" w:rsidP="00934AE0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C43032">
        <w:rPr>
          <w:rFonts w:ascii="Times New Roman" w:hAnsi="Times New Roman"/>
          <w:b/>
          <w:sz w:val="24"/>
          <w:szCs w:val="24"/>
        </w:rPr>
        <w:t>Cena nieruchomości Skarbu Państwa sprzedawanej w drodze przetargu</w:t>
      </w:r>
    </w:p>
    <w:p w:rsidR="00934AE0" w:rsidRPr="00C43032" w:rsidRDefault="00934AE0" w:rsidP="00934AE0">
      <w:pPr>
        <w:pStyle w:val="Akapitzlist"/>
        <w:rPr>
          <w:rFonts w:ascii="Times New Roman" w:hAnsi="Times New Roman"/>
          <w:b/>
          <w:sz w:val="24"/>
          <w:szCs w:val="24"/>
        </w:rPr>
      </w:pPr>
    </w:p>
    <w:p w:rsidR="00934AE0" w:rsidRDefault="00934AE0" w:rsidP="00934AE0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F7130">
        <w:rPr>
          <w:rFonts w:ascii="Times New Roman" w:hAnsi="Times New Roman"/>
          <w:b/>
          <w:sz w:val="24"/>
          <w:szCs w:val="24"/>
        </w:rPr>
        <w:t>Pierwsza opłata za oddanie nieruchomości gruntowej w użytkowanie wieczyste</w:t>
      </w:r>
    </w:p>
    <w:p w:rsidR="00934AE0" w:rsidRPr="007763AB" w:rsidRDefault="00934AE0" w:rsidP="00934AE0">
      <w:pPr>
        <w:pStyle w:val="Akapitzlist"/>
        <w:rPr>
          <w:rFonts w:ascii="Times New Roman" w:hAnsi="Times New Roman"/>
          <w:b/>
          <w:sz w:val="24"/>
          <w:szCs w:val="24"/>
        </w:rPr>
      </w:pPr>
    </w:p>
    <w:p w:rsidR="00934AE0" w:rsidRDefault="00934AE0" w:rsidP="00934AE0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A5269">
        <w:rPr>
          <w:rFonts w:ascii="Times New Roman" w:hAnsi="Times New Roman"/>
          <w:b/>
          <w:sz w:val="24"/>
          <w:szCs w:val="24"/>
        </w:rPr>
        <w:t xml:space="preserve">Aktualizacja opłaty rocznej z tytułu użytkowania wieczystego nieruchomości gruntowej wskutek żądania użytkownika wieczystego   </w:t>
      </w:r>
    </w:p>
    <w:p w:rsidR="00934AE0" w:rsidRPr="00FA5269" w:rsidRDefault="00934AE0" w:rsidP="00934AE0">
      <w:pPr>
        <w:pStyle w:val="Akapitzlist"/>
        <w:rPr>
          <w:rFonts w:ascii="Times New Roman" w:hAnsi="Times New Roman"/>
          <w:b/>
          <w:sz w:val="24"/>
          <w:szCs w:val="24"/>
        </w:rPr>
      </w:pPr>
    </w:p>
    <w:p w:rsidR="00934AE0" w:rsidRDefault="00934AE0" w:rsidP="00934AE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Podział fizyczny nieruchomości jako sposób zniesienia współwłasności w częściach ułamkowych</w:t>
      </w:r>
    </w:p>
    <w:p w:rsidR="00934AE0" w:rsidRPr="005A2850" w:rsidRDefault="00934AE0" w:rsidP="00934AE0">
      <w:pPr>
        <w:pStyle w:val="Akapitzlist"/>
        <w:rPr>
          <w:rFonts w:ascii="Times New Roman" w:hAnsi="Times New Roman"/>
          <w:b/>
          <w:sz w:val="24"/>
          <w:szCs w:val="24"/>
        </w:rPr>
      </w:pPr>
    </w:p>
    <w:p w:rsidR="00934AE0" w:rsidRDefault="00934AE0" w:rsidP="00934AE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Wypowiedzenie umowy najmu lokalu usługowego</w:t>
      </w:r>
    </w:p>
    <w:p w:rsidR="00934AE0" w:rsidRPr="005A2850" w:rsidRDefault="00934AE0" w:rsidP="00934AE0">
      <w:pPr>
        <w:pStyle w:val="Akapitzlist"/>
        <w:rPr>
          <w:rFonts w:ascii="Times New Roman" w:hAnsi="Times New Roman"/>
          <w:b/>
          <w:sz w:val="24"/>
          <w:szCs w:val="24"/>
        </w:rPr>
      </w:pPr>
    </w:p>
    <w:p w:rsidR="00934AE0" w:rsidRDefault="00934AE0" w:rsidP="00934AE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Powstanie służebności mieszkania</w:t>
      </w:r>
    </w:p>
    <w:p w:rsidR="00934AE0" w:rsidRPr="005A2850" w:rsidRDefault="00934AE0" w:rsidP="00934AE0">
      <w:pPr>
        <w:pStyle w:val="Akapitzlist"/>
        <w:rPr>
          <w:rFonts w:ascii="Times New Roman" w:hAnsi="Times New Roman"/>
          <w:b/>
          <w:sz w:val="24"/>
          <w:szCs w:val="24"/>
        </w:rPr>
      </w:pPr>
    </w:p>
    <w:p w:rsidR="00934AE0" w:rsidRPr="00FA5269" w:rsidRDefault="00934AE0" w:rsidP="00934AE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Wygaśnięcie służebności przesyłu</w:t>
      </w:r>
    </w:p>
    <w:p w:rsidR="003A5754" w:rsidRDefault="003A5754"/>
    <w:sectPr w:rsidR="003A5754" w:rsidSect="007D0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2576E"/>
    <w:multiLevelType w:val="hybridMultilevel"/>
    <w:tmpl w:val="0B983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425"/>
  <w:characterSpacingControl w:val="doNotCompress"/>
  <w:compat/>
  <w:rsids>
    <w:rsidRoot w:val="00934AE0"/>
    <w:rsid w:val="003A5754"/>
    <w:rsid w:val="0093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AE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A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720</Characters>
  <Application>Microsoft Office Word</Application>
  <DocSecurity>0</DocSecurity>
  <Lines>6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e.klat-gorska</dc:creator>
  <cp:keywords/>
  <dc:description/>
  <cp:lastModifiedBy>e.klat-gorska</cp:lastModifiedBy>
  <cp:revision>2</cp:revision>
  <dcterms:created xsi:type="dcterms:W3CDTF">2016-02-27T08:54:00Z</dcterms:created>
  <dcterms:modified xsi:type="dcterms:W3CDTF">2016-02-27T08:54:00Z</dcterms:modified>
</cp:coreProperties>
</file>