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E817A" w14:textId="187883C3" w:rsidR="008519E2" w:rsidRDefault="00B1004B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D114C4">
        <w:rPr>
          <w:rFonts w:ascii="Times New Roman" w:hAnsi="Times New Roman" w:cs="Times New Roman"/>
          <w:sz w:val="24"/>
          <w:szCs w:val="24"/>
        </w:rPr>
        <w:t xml:space="preserve"> </w:t>
      </w:r>
      <w:r w:rsidR="00A53573">
        <w:rPr>
          <w:rFonts w:ascii="Times New Roman" w:hAnsi="Times New Roman" w:cs="Times New Roman"/>
          <w:sz w:val="24"/>
          <w:szCs w:val="24"/>
        </w:rPr>
        <w:t>Karol Jarząbek</w:t>
      </w:r>
    </w:p>
    <w:p w14:paraId="4BFA21DA" w14:textId="77777777" w:rsidR="00D114C4" w:rsidRDefault="00D114C4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Postępowania Karnego</w:t>
      </w:r>
    </w:p>
    <w:p w14:paraId="55F17DD6" w14:textId="77777777" w:rsidR="00D114C4" w:rsidRDefault="00D114C4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Prawa, Administracji i Ekonomii</w:t>
      </w:r>
    </w:p>
    <w:p w14:paraId="2C756C2F" w14:textId="77777777" w:rsidR="00D114C4" w:rsidRDefault="00D114C4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 Wrocławski</w:t>
      </w:r>
    </w:p>
    <w:p w14:paraId="2FC42110" w14:textId="77777777" w:rsidR="00D114C4" w:rsidRDefault="00D114C4" w:rsidP="00791E4F">
      <w:pPr>
        <w:rPr>
          <w:rFonts w:ascii="Times New Roman" w:hAnsi="Times New Roman" w:cs="Times New Roman"/>
          <w:sz w:val="24"/>
          <w:szCs w:val="24"/>
        </w:rPr>
      </w:pPr>
    </w:p>
    <w:p w14:paraId="1235426D" w14:textId="77777777" w:rsidR="00D114C4" w:rsidRDefault="00410905" w:rsidP="00791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Postępowanie karne SNP (</w:t>
      </w:r>
      <w:r w:rsidR="008335FC">
        <w:rPr>
          <w:rFonts w:ascii="Times New Roman" w:hAnsi="Times New Roman" w:cs="Times New Roman"/>
          <w:b/>
          <w:sz w:val="28"/>
          <w:szCs w:val="28"/>
        </w:rPr>
        <w:t>z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041FA62" w14:textId="4687820E" w:rsidR="00D114C4" w:rsidRDefault="00D114C4" w:rsidP="00791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Zasady zaliczenia zajęć</w:t>
      </w:r>
    </w:p>
    <w:p w14:paraId="1E2F5094" w14:textId="77777777" w:rsidR="00791E4F" w:rsidRDefault="00791E4F" w:rsidP="00791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3027A" w14:textId="77777777" w:rsidR="00FE7330" w:rsidRPr="00C26C0D" w:rsidRDefault="00FE7330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0D">
        <w:rPr>
          <w:rFonts w:ascii="Times New Roman" w:hAnsi="Times New Roman" w:cs="Times New Roman"/>
          <w:b/>
          <w:sz w:val="24"/>
          <w:szCs w:val="24"/>
        </w:rPr>
        <w:t>Terminy zajęć.</w:t>
      </w:r>
    </w:p>
    <w:p w14:paraId="77F2CB72" w14:textId="4E9AB85B" w:rsidR="00D114C4" w:rsidRDefault="00D114C4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odbywają się w </w:t>
      </w:r>
      <w:r w:rsidR="00410905">
        <w:rPr>
          <w:rFonts w:ascii="Times New Roman" w:hAnsi="Times New Roman" w:cs="Times New Roman"/>
          <w:sz w:val="24"/>
          <w:szCs w:val="24"/>
        </w:rPr>
        <w:t>terminach wskazanych w systemie USOS</w:t>
      </w:r>
      <w:r w:rsidR="00C7250A">
        <w:rPr>
          <w:rFonts w:ascii="Times New Roman" w:hAnsi="Times New Roman" w:cs="Times New Roman"/>
          <w:sz w:val="24"/>
          <w:szCs w:val="24"/>
        </w:rPr>
        <w:t xml:space="preserve">. Przewidziane </w:t>
      </w:r>
      <w:r w:rsidR="008335FC">
        <w:rPr>
          <w:rFonts w:ascii="Times New Roman" w:hAnsi="Times New Roman" w:cs="Times New Roman"/>
          <w:sz w:val="24"/>
          <w:szCs w:val="24"/>
        </w:rPr>
        <w:t>są</w:t>
      </w:r>
      <w:r w:rsidR="00C7250A">
        <w:rPr>
          <w:rFonts w:ascii="Times New Roman" w:hAnsi="Times New Roman" w:cs="Times New Roman"/>
          <w:sz w:val="24"/>
          <w:szCs w:val="24"/>
        </w:rPr>
        <w:t xml:space="preserve"> </w:t>
      </w:r>
      <w:r w:rsidR="008335FC">
        <w:rPr>
          <w:rFonts w:ascii="Times New Roman" w:hAnsi="Times New Roman" w:cs="Times New Roman"/>
          <w:sz w:val="24"/>
          <w:szCs w:val="24"/>
        </w:rPr>
        <w:t>32</w:t>
      </w:r>
      <w:r w:rsidR="00C7250A">
        <w:rPr>
          <w:rFonts w:ascii="Times New Roman" w:hAnsi="Times New Roman" w:cs="Times New Roman"/>
          <w:sz w:val="24"/>
          <w:szCs w:val="24"/>
        </w:rPr>
        <w:t xml:space="preserve"> godzin</w:t>
      </w:r>
      <w:r w:rsidR="008335FC">
        <w:rPr>
          <w:rFonts w:ascii="Times New Roman" w:hAnsi="Times New Roman" w:cs="Times New Roman"/>
          <w:sz w:val="24"/>
          <w:szCs w:val="24"/>
        </w:rPr>
        <w:t>y</w:t>
      </w:r>
      <w:r w:rsidR="00C7250A">
        <w:rPr>
          <w:rFonts w:ascii="Times New Roman" w:hAnsi="Times New Roman" w:cs="Times New Roman"/>
          <w:sz w:val="24"/>
          <w:szCs w:val="24"/>
        </w:rPr>
        <w:t xml:space="preserve">, a zatem </w:t>
      </w:r>
      <w:r w:rsidR="008335FC">
        <w:rPr>
          <w:rFonts w:ascii="Times New Roman" w:hAnsi="Times New Roman" w:cs="Times New Roman"/>
          <w:sz w:val="24"/>
          <w:szCs w:val="24"/>
        </w:rPr>
        <w:t>16</w:t>
      </w:r>
      <w:r w:rsidR="00C7250A">
        <w:rPr>
          <w:rFonts w:ascii="Times New Roman" w:hAnsi="Times New Roman" w:cs="Times New Roman"/>
          <w:sz w:val="24"/>
          <w:szCs w:val="24"/>
        </w:rPr>
        <w:t xml:space="preserve"> zajęć. </w:t>
      </w:r>
      <w:r w:rsidR="006D42C9">
        <w:rPr>
          <w:rFonts w:ascii="Times New Roman" w:hAnsi="Times New Roman" w:cs="Times New Roman"/>
          <w:sz w:val="24"/>
          <w:szCs w:val="24"/>
        </w:rPr>
        <w:t>Prowadzący na stron</w:t>
      </w:r>
      <w:r w:rsidR="00410905">
        <w:rPr>
          <w:rFonts w:ascii="Times New Roman" w:hAnsi="Times New Roman" w:cs="Times New Roman"/>
          <w:sz w:val="24"/>
          <w:szCs w:val="24"/>
        </w:rPr>
        <w:t xml:space="preserve">ie osobistej udostępnia ramowy </w:t>
      </w:r>
      <w:r w:rsidR="00B1004B">
        <w:rPr>
          <w:rFonts w:ascii="Times New Roman" w:hAnsi="Times New Roman" w:cs="Times New Roman"/>
          <w:sz w:val="24"/>
          <w:szCs w:val="24"/>
        </w:rPr>
        <w:t>plan zajęć.</w:t>
      </w:r>
    </w:p>
    <w:p w14:paraId="3873DF68" w14:textId="77777777" w:rsidR="00FE7330" w:rsidRDefault="00FE7330" w:rsidP="00791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E7086" w14:textId="77777777" w:rsidR="00FE7330" w:rsidRPr="00C26C0D" w:rsidRDefault="00FE7330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0D">
        <w:rPr>
          <w:rFonts w:ascii="Times New Roman" w:hAnsi="Times New Roman" w:cs="Times New Roman"/>
          <w:b/>
          <w:sz w:val="24"/>
          <w:szCs w:val="24"/>
        </w:rPr>
        <w:t>Uczestniczenie w zajęciach. Zaliczanie nieobecności.</w:t>
      </w:r>
    </w:p>
    <w:p w14:paraId="6C3F930D" w14:textId="21E9852D" w:rsidR="004A59D6" w:rsidRDefault="00D114C4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Uczestnictwo w zajęciach jest </w:t>
      </w:r>
      <w:r>
        <w:rPr>
          <w:rFonts w:ascii="Times New Roman" w:hAnsi="Times New Roman" w:cs="Times New Roman"/>
          <w:b/>
          <w:sz w:val="24"/>
          <w:szCs w:val="24"/>
        </w:rPr>
        <w:t>obowiązkowe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35FC">
        <w:rPr>
          <w:rFonts w:ascii="Times New Roman" w:hAnsi="Times New Roman" w:cs="Times New Roman"/>
          <w:sz w:val="24"/>
          <w:szCs w:val="24"/>
        </w:rPr>
        <w:t xml:space="preserve">W I semestrze </w:t>
      </w:r>
      <w:r w:rsidR="00A53573">
        <w:rPr>
          <w:rFonts w:ascii="Times New Roman" w:hAnsi="Times New Roman" w:cs="Times New Roman"/>
          <w:sz w:val="24"/>
          <w:szCs w:val="24"/>
        </w:rPr>
        <w:t>dopuszczalna jest jedna nieusprawiedliwiona nieobecność</w:t>
      </w:r>
      <w:r w:rsidR="008335FC">
        <w:rPr>
          <w:rFonts w:ascii="Times New Roman" w:hAnsi="Times New Roman" w:cs="Times New Roman"/>
          <w:sz w:val="24"/>
          <w:szCs w:val="24"/>
        </w:rPr>
        <w:t xml:space="preserve">. W II semestrze </w:t>
      </w:r>
      <w:r w:rsidR="00A5357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8335F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opuszczalna jest jedna </w:t>
      </w:r>
      <w:r w:rsidR="00DF1E05">
        <w:rPr>
          <w:rFonts w:ascii="Times New Roman" w:hAnsi="Times New Roman" w:cs="Times New Roman"/>
          <w:sz w:val="24"/>
          <w:szCs w:val="24"/>
        </w:rPr>
        <w:t>nieusprawiedliwiona nieobecność</w:t>
      </w:r>
      <w:r>
        <w:rPr>
          <w:rFonts w:ascii="Times New Roman" w:hAnsi="Times New Roman" w:cs="Times New Roman"/>
          <w:sz w:val="24"/>
          <w:szCs w:val="24"/>
        </w:rPr>
        <w:t>. Każda nieobecność</w:t>
      </w:r>
      <w:r w:rsidR="008335FC">
        <w:rPr>
          <w:rFonts w:ascii="Times New Roman" w:hAnsi="Times New Roman" w:cs="Times New Roman"/>
          <w:sz w:val="24"/>
          <w:szCs w:val="24"/>
        </w:rPr>
        <w:t xml:space="preserve"> (poza jedną dopuszczalną)</w:t>
      </w:r>
      <w:r w:rsidR="00DF1E05">
        <w:rPr>
          <w:rFonts w:ascii="Times New Roman" w:hAnsi="Times New Roman" w:cs="Times New Roman"/>
          <w:sz w:val="24"/>
          <w:szCs w:val="24"/>
        </w:rPr>
        <w:t>, bez względu na przyczynę,</w:t>
      </w:r>
      <w:r>
        <w:rPr>
          <w:rFonts w:ascii="Times New Roman" w:hAnsi="Times New Roman" w:cs="Times New Roman"/>
          <w:sz w:val="24"/>
          <w:szCs w:val="24"/>
        </w:rPr>
        <w:t xml:space="preserve"> musi być zaliczona na konsultacjach poprzez ustną odpowiedź na pytania zadane przez prowadzącego z materii poruszanej na zajęciach, na których student był nieobecny. Nieobecność należy zaliczyć </w:t>
      </w:r>
      <w:r w:rsidR="008335FC">
        <w:rPr>
          <w:rFonts w:ascii="Times New Roman" w:hAnsi="Times New Roman" w:cs="Times New Roman"/>
          <w:sz w:val="24"/>
          <w:szCs w:val="24"/>
        </w:rPr>
        <w:t>możliwie szybko</w:t>
      </w:r>
      <w:r w:rsidR="004A59D6">
        <w:rPr>
          <w:rFonts w:ascii="Times New Roman" w:hAnsi="Times New Roman" w:cs="Times New Roman"/>
          <w:sz w:val="24"/>
          <w:szCs w:val="24"/>
        </w:rPr>
        <w:t>:</w:t>
      </w:r>
    </w:p>
    <w:p w14:paraId="5DF959C6" w14:textId="77777777" w:rsidR="004A59D6" w:rsidRDefault="004A59D6" w:rsidP="004A59D6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semestrze zimowym – przed rozpoczęciem sesji egzaminacyjnej</w:t>
      </w:r>
      <w:r w:rsidR="00D03BDC">
        <w:rPr>
          <w:rFonts w:ascii="Times New Roman" w:hAnsi="Times New Roman" w:cs="Times New Roman"/>
          <w:sz w:val="24"/>
          <w:szCs w:val="24"/>
        </w:rPr>
        <w:t>;</w:t>
      </w:r>
    </w:p>
    <w:p w14:paraId="41F5EB1A" w14:textId="77777777" w:rsidR="004A59D6" w:rsidRDefault="004A59D6" w:rsidP="004A59D6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semestrze letnim -</w:t>
      </w:r>
      <w:r w:rsidR="008335FC">
        <w:rPr>
          <w:rFonts w:ascii="Times New Roman" w:hAnsi="Times New Roman" w:cs="Times New Roman"/>
          <w:sz w:val="24"/>
          <w:szCs w:val="24"/>
        </w:rPr>
        <w:t xml:space="preserve"> nie później niż w ciągu </w:t>
      </w:r>
      <w:r w:rsidR="00DD75A2">
        <w:rPr>
          <w:rFonts w:ascii="Times New Roman" w:hAnsi="Times New Roman" w:cs="Times New Roman"/>
          <w:sz w:val="24"/>
          <w:szCs w:val="24"/>
        </w:rPr>
        <w:t>30</w:t>
      </w:r>
      <w:r w:rsidR="008335FC">
        <w:rPr>
          <w:rFonts w:ascii="Times New Roman" w:hAnsi="Times New Roman" w:cs="Times New Roman"/>
          <w:sz w:val="24"/>
          <w:szCs w:val="24"/>
        </w:rPr>
        <w:t xml:space="preserve"> dni </w:t>
      </w:r>
      <w:r w:rsidR="00D114C4">
        <w:rPr>
          <w:rFonts w:ascii="Times New Roman" w:hAnsi="Times New Roman" w:cs="Times New Roman"/>
          <w:sz w:val="24"/>
          <w:szCs w:val="24"/>
        </w:rPr>
        <w:t>od ustania przyczyny, która ją wywołała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E4F">
        <w:rPr>
          <w:rFonts w:ascii="Times New Roman" w:hAnsi="Times New Roman" w:cs="Times New Roman"/>
          <w:sz w:val="24"/>
          <w:szCs w:val="24"/>
        </w:rPr>
        <w:t>i nie później niż przed rozpoczęciem sesji egzaminacyjne</w:t>
      </w:r>
      <w:r>
        <w:rPr>
          <w:rFonts w:ascii="Times New Roman" w:hAnsi="Times New Roman" w:cs="Times New Roman"/>
          <w:sz w:val="24"/>
          <w:szCs w:val="24"/>
        </w:rPr>
        <w:t>j – zamknięciem protokołów USOS</w:t>
      </w:r>
      <w:r w:rsidR="00D114C4">
        <w:rPr>
          <w:rFonts w:ascii="Times New Roman" w:hAnsi="Times New Roman" w:cs="Times New Roman"/>
          <w:sz w:val="24"/>
          <w:szCs w:val="24"/>
        </w:rPr>
        <w:t>.</w:t>
      </w:r>
      <w:r w:rsidR="00833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92D0C" w14:textId="77777777" w:rsidR="004A59D6" w:rsidRDefault="008335FC" w:rsidP="004A59D6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konsultacje wyznaczone przez prowadzącego dla studentów studiów zaocznych wypadają w terminie późniejszym</w:t>
      </w:r>
      <w:r w:rsidR="00791E4F">
        <w:rPr>
          <w:rFonts w:ascii="Times New Roman" w:hAnsi="Times New Roman" w:cs="Times New Roman"/>
          <w:sz w:val="24"/>
          <w:szCs w:val="24"/>
        </w:rPr>
        <w:t xml:space="preserve"> niż 30. dnia</w:t>
      </w:r>
      <w:r>
        <w:rPr>
          <w:rFonts w:ascii="Times New Roman" w:hAnsi="Times New Roman" w:cs="Times New Roman"/>
          <w:sz w:val="24"/>
          <w:szCs w:val="24"/>
        </w:rPr>
        <w:t xml:space="preserve">, to </w:t>
      </w:r>
      <w:r w:rsidR="00791E4F">
        <w:rPr>
          <w:rFonts w:ascii="Times New Roman" w:hAnsi="Times New Roman" w:cs="Times New Roman"/>
          <w:sz w:val="24"/>
          <w:szCs w:val="24"/>
        </w:rPr>
        <w:t>termin na zaliczenie nieobecności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9D6">
        <w:rPr>
          <w:rFonts w:ascii="Times New Roman" w:hAnsi="Times New Roman" w:cs="Times New Roman"/>
          <w:sz w:val="24"/>
          <w:szCs w:val="24"/>
        </w:rPr>
        <w:t>ulega</w:t>
      </w:r>
      <w:r>
        <w:rPr>
          <w:rFonts w:ascii="Times New Roman" w:hAnsi="Times New Roman" w:cs="Times New Roman"/>
          <w:sz w:val="24"/>
          <w:szCs w:val="24"/>
        </w:rPr>
        <w:t xml:space="preserve"> wydłużeniu do tych konsultacji.</w:t>
      </w:r>
      <w:r w:rsidR="00D114C4">
        <w:rPr>
          <w:rFonts w:ascii="Times New Roman" w:hAnsi="Times New Roman" w:cs="Times New Roman"/>
          <w:sz w:val="24"/>
          <w:szCs w:val="24"/>
        </w:rPr>
        <w:t xml:space="preserve"> </w:t>
      </w:r>
      <w:r w:rsidR="00F24D5A">
        <w:rPr>
          <w:rFonts w:ascii="Times New Roman" w:hAnsi="Times New Roman" w:cs="Times New Roman"/>
          <w:sz w:val="24"/>
          <w:szCs w:val="24"/>
        </w:rPr>
        <w:t xml:space="preserve">Niezaliczenie nieobecności w terminie będzie skutkowało obniżeniem oceny </w:t>
      </w:r>
      <w:r w:rsidR="00DD75A2">
        <w:rPr>
          <w:rFonts w:ascii="Times New Roman" w:hAnsi="Times New Roman" w:cs="Times New Roman"/>
          <w:sz w:val="24"/>
          <w:szCs w:val="24"/>
        </w:rPr>
        <w:t>za dany semestr</w:t>
      </w:r>
      <w:r w:rsidR="00F24D5A">
        <w:rPr>
          <w:rFonts w:ascii="Times New Roman" w:hAnsi="Times New Roman" w:cs="Times New Roman"/>
          <w:sz w:val="24"/>
          <w:szCs w:val="24"/>
        </w:rPr>
        <w:t xml:space="preserve"> o pół stopnia</w:t>
      </w:r>
      <w:r w:rsidR="001A7918">
        <w:rPr>
          <w:rFonts w:ascii="Times New Roman" w:hAnsi="Times New Roman" w:cs="Times New Roman"/>
          <w:sz w:val="24"/>
          <w:szCs w:val="24"/>
        </w:rPr>
        <w:t xml:space="preserve"> (0,5)</w:t>
      </w:r>
      <w:r w:rsidR="00F24D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51EEB7" w14:textId="16A6CDFE" w:rsidR="008335FC" w:rsidRDefault="00F24D5A" w:rsidP="004A59D6">
      <w:pPr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9D6">
        <w:rPr>
          <w:rFonts w:ascii="Times New Roman" w:hAnsi="Times New Roman" w:cs="Times New Roman"/>
          <w:b/>
          <w:sz w:val="24"/>
          <w:szCs w:val="24"/>
        </w:rPr>
        <w:t xml:space="preserve">Jeżeli student będzie posiadał </w:t>
      </w:r>
      <w:r w:rsidR="00791E4F" w:rsidRPr="004A59D6">
        <w:rPr>
          <w:rFonts w:ascii="Times New Roman" w:hAnsi="Times New Roman" w:cs="Times New Roman"/>
          <w:b/>
          <w:sz w:val="24"/>
          <w:szCs w:val="24"/>
        </w:rPr>
        <w:t>3 nieobecności z rzędu</w:t>
      </w:r>
      <w:r w:rsidRPr="004A59D6">
        <w:rPr>
          <w:rFonts w:ascii="Times New Roman" w:hAnsi="Times New Roman" w:cs="Times New Roman"/>
          <w:b/>
          <w:sz w:val="24"/>
          <w:szCs w:val="24"/>
        </w:rPr>
        <w:t xml:space="preserve"> (poza szczególnymi wypadkami) będzie to stanowić podstawę do skreślenie z listy osób uczestniczących w kursi</w:t>
      </w:r>
      <w:r w:rsidR="00410905" w:rsidRPr="004A59D6">
        <w:rPr>
          <w:rFonts w:ascii="Times New Roman" w:hAnsi="Times New Roman" w:cs="Times New Roman"/>
          <w:b/>
          <w:sz w:val="24"/>
          <w:szCs w:val="24"/>
        </w:rPr>
        <w:t>e i do niezaliczenia przedmiotu (por. Zarządzenie Dziekana nr 18/2017).</w:t>
      </w:r>
    </w:p>
    <w:p w14:paraId="1839370F" w14:textId="77777777" w:rsidR="00A53573" w:rsidRPr="004A59D6" w:rsidRDefault="00A53573" w:rsidP="004A59D6">
      <w:pPr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2892F9" w14:textId="77777777" w:rsidR="00C26C0D" w:rsidRPr="00C26C0D" w:rsidRDefault="00C26C0D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0D">
        <w:rPr>
          <w:rFonts w:ascii="Times New Roman" w:hAnsi="Times New Roman" w:cs="Times New Roman"/>
          <w:b/>
          <w:sz w:val="24"/>
          <w:szCs w:val="24"/>
        </w:rPr>
        <w:t>Ocena końcowa.</w:t>
      </w:r>
    </w:p>
    <w:p w14:paraId="589B22FD" w14:textId="3F489283" w:rsidR="00F24D5A" w:rsidRDefault="00F24D5A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Ocena końcowa będzie wypadkową </w:t>
      </w:r>
      <w:r w:rsidR="00410905">
        <w:rPr>
          <w:rFonts w:ascii="Times New Roman" w:hAnsi="Times New Roman" w:cs="Times New Roman"/>
          <w:sz w:val="24"/>
          <w:szCs w:val="24"/>
        </w:rPr>
        <w:t>oceny za I semestr (3</w:t>
      </w:r>
      <w:r w:rsidR="009C7093">
        <w:rPr>
          <w:rFonts w:ascii="Times New Roman" w:hAnsi="Times New Roman" w:cs="Times New Roman"/>
          <w:sz w:val="24"/>
          <w:szCs w:val="24"/>
        </w:rPr>
        <w:t>5</w:t>
      </w:r>
      <w:r w:rsidR="00410905">
        <w:rPr>
          <w:rFonts w:ascii="Times New Roman" w:hAnsi="Times New Roman" w:cs="Times New Roman"/>
          <w:sz w:val="24"/>
          <w:szCs w:val="24"/>
        </w:rPr>
        <w:t>%) i oceny za II semestr (</w:t>
      </w:r>
      <w:r w:rsidR="009C7093">
        <w:rPr>
          <w:rFonts w:ascii="Times New Roman" w:hAnsi="Times New Roman" w:cs="Times New Roman"/>
          <w:sz w:val="24"/>
          <w:szCs w:val="24"/>
        </w:rPr>
        <w:t>65</w:t>
      </w:r>
      <w:r w:rsidR="00410905">
        <w:rPr>
          <w:rFonts w:ascii="Times New Roman" w:hAnsi="Times New Roman" w:cs="Times New Roman"/>
          <w:sz w:val="24"/>
          <w:szCs w:val="24"/>
        </w:rPr>
        <w:t>%).</w:t>
      </w:r>
    </w:p>
    <w:p w14:paraId="529A1728" w14:textId="77777777" w:rsidR="00791E4F" w:rsidRDefault="00791E4F" w:rsidP="00791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72BCD" w14:textId="77777777" w:rsidR="00410905" w:rsidRDefault="00410905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ocenę za </w:t>
      </w:r>
      <w:r w:rsidR="00791E4F">
        <w:rPr>
          <w:rFonts w:ascii="Times New Roman" w:hAnsi="Times New Roman" w:cs="Times New Roman"/>
          <w:sz w:val="24"/>
          <w:szCs w:val="24"/>
        </w:rPr>
        <w:t xml:space="preserve">semestr zimowy </w:t>
      </w:r>
      <w:r>
        <w:rPr>
          <w:rFonts w:ascii="Times New Roman" w:hAnsi="Times New Roman" w:cs="Times New Roman"/>
          <w:sz w:val="24"/>
          <w:szCs w:val="24"/>
        </w:rPr>
        <w:t>składać się będą następujące elementy:</w:t>
      </w:r>
    </w:p>
    <w:p w14:paraId="02D84240" w14:textId="1EC387FC" w:rsidR="00F24D5A" w:rsidRDefault="00F24D5A" w:rsidP="00791E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</w:t>
      </w:r>
      <w:r w:rsidR="00410905">
        <w:rPr>
          <w:rFonts w:ascii="Times New Roman" w:hAnsi="Times New Roman" w:cs="Times New Roman"/>
          <w:sz w:val="24"/>
          <w:szCs w:val="24"/>
        </w:rPr>
        <w:t xml:space="preserve">pisemne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1004B">
        <w:rPr>
          <w:rFonts w:ascii="Times New Roman" w:hAnsi="Times New Roman" w:cs="Times New Roman"/>
          <w:sz w:val="24"/>
          <w:szCs w:val="24"/>
        </w:rPr>
        <w:t>7</w:t>
      </w:r>
      <w:r w:rsidR="004A59D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  <w:r w:rsidR="00255DEB">
        <w:rPr>
          <w:rFonts w:ascii="Times New Roman" w:hAnsi="Times New Roman" w:cs="Times New Roman"/>
          <w:sz w:val="24"/>
          <w:szCs w:val="24"/>
        </w:rPr>
        <w:t>;</w:t>
      </w:r>
    </w:p>
    <w:p w14:paraId="62D7AFD9" w14:textId="75049451" w:rsidR="00410905" w:rsidRDefault="00410905" w:rsidP="00791E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pisemna zadana przez prowadzącego</w:t>
      </w:r>
      <w:r w:rsidR="00A53573">
        <w:rPr>
          <w:rFonts w:ascii="Times New Roman" w:hAnsi="Times New Roman" w:cs="Times New Roman"/>
          <w:sz w:val="24"/>
          <w:szCs w:val="24"/>
        </w:rPr>
        <w:t xml:space="preserve"> (kazus)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D75A2">
        <w:rPr>
          <w:rFonts w:ascii="Times New Roman" w:hAnsi="Times New Roman" w:cs="Times New Roman"/>
          <w:sz w:val="24"/>
          <w:szCs w:val="24"/>
        </w:rPr>
        <w:t>3</w:t>
      </w:r>
      <w:r w:rsidR="004A59D6">
        <w:rPr>
          <w:rFonts w:ascii="Times New Roman" w:hAnsi="Times New Roman" w:cs="Times New Roman"/>
          <w:sz w:val="24"/>
          <w:szCs w:val="24"/>
        </w:rPr>
        <w:t>0</w:t>
      </w:r>
      <w:r w:rsidR="008335FC">
        <w:rPr>
          <w:rFonts w:ascii="Times New Roman" w:hAnsi="Times New Roman" w:cs="Times New Roman"/>
          <w:sz w:val="24"/>
          <w:szCs w:val="24"/>
        </w:rPr>
        <w:t>%.</w:t>
      </w:r>
    </w:p>
    <w:p w14:paraId="078200E3" w14:textId="77777777" w:rsidR="008335FC" w:rsidRPr="008335FC" w:rsidRDefault="008335FC" w:rsidP="00791E4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168AAE8" w14:textId="77777777" w:rsidR="00410905" w:rsidRDefault="00410905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ocenę za </w:t>
      </w:r>
      <w:r w:rsidR="00791E4F">
        <w:rPr>
          <w:rFonts w:ascii="Times New Roman" w:hAnsi="Times New Roman" w:cs="Times New Roman"/>
          <w:sz w:val="24"/>
          <w:szCs w:val="24"/>
        </w:rPr>
        <w:t>semestr letni</w:t>
      </w:r>
      <w:r>
        <w:rPr>
          <w:rFonts w:ascii="Times New Roman" w:hAnsi="Times New Roman" w:cs="Times New Roman"/>
          <w:sz w:val="24"/>
          <w:szCs w:val="24"/>
        </w:rPr>
        <w:t xml:space="preserve"> składać się będą następujące elem</w:t>
      </w:r>
      <w:r w:rsidR="009B47D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nty:</w:t>
      </w:r>
    </w:p>
    <w:p w14:paraId="477140BA" w14:textId="5CCAB7DB" w:rsidR="009B47D1" w:rsidRDefault="009B47D1" w:rsidP="00791E4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</w:t>
      </w:r>
      <w:r w:rsidR="008335FC">
        <w:rPr>
          <w:rFonts w:ascii="Times New Roman" w:hAnsi="Times New Roman" w:cs="Times New Roman"/>
          <w:sz w:val="24"/>
          <w:szCs w:val="24"/>
        </w:rPr>
        <w:t>pisemne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5357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0%;</w:t>
      </w:r>
    </w:p>
    <w:p w14:paraId="5ECCED1F" w14:textId="72EA1A64" w:rsidR="008335FC" w:rsidRPr="00A53573" w:rsidRDefault="004A59D6" w:rsidP="00A5357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573">
        <w:rPr>
          <w:rFonts w:ascii="Times New Roman" w:hAnsi="Times New Roman" w:cs="Times New Roman"/>
          <w:sz w:val="24"/>
          <w:szCs w:val="24"/>
        </w:rPr>
        <w:t xml:space="preserve">2 zapowiedziane kartkówki – </w:t>
      </w:r>
      <w:r w:rsidR="00A53573">
        <w:rPr>
          <w:rFonts w:ascii="Times New Roman" w:hAnsi="Times New Roman" w:cs="Times New Roman"/>
          <w:sz w:val="24"/>
          <w:szCs w:val="24"/>
        </w:rPr>
        <w:t>3</w:t>
      </w:r>
      <w:r w:rsidRPr="00A53573">
        <w:rPr>
          <w:rFonts w:ascii="Times New Roman" w:hAnsi="Times New Roman" w:cs="Times New Roman"/>
          <w:sz w:val="24"/>
          <w:szCs w:val="24"/>
        </w:rPr>
        <w:t>0%;</w:t>
      </w:r>
    </w:p>
    <w:p w14:paraId="16220F40" w14:textId="77777777" w:rsidR="006661C2" w:rsidRPr="006661C2" w:rsidRDefault="006661C2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 w:rsidRPr="006661C2">
        <w:rPr>
          <w:rFonts w:ascii="Times New Roman" w:hAnsi="Times New Roman" w:cs="Times New Roman"/>
          <w:sz w:val="24"/>
          <w:szCs w:val="24"/>
        </w:rPr>
        <w:t xml:space="preserve">Ocena </w:t>
      </w:r>
      <w:r w:rsidR="00410905">
        <w:rPr>
          <w:rFonts w:ascii="Times New Roman" w:hAnsi="Times New Roman" w:cs="Times New Roman"/>
          <w:sz w:val="24"/>
          <w:szCs w:val="24"/>
        </w:rPr>
        <w:t>semestralna</w:t>
      </w:r>
      <w:r w:rsidR="009B47D1">
        <w:rPr>
          <w:rFonts w:ascii="Times New Roman" w:hAnsi="Times New Roman" w:cs="Times New Roman"/>
          <w:sz w:val="24"/>
          <w:szCs w:val="24"/>
        </w:rPr>
        <w:t xml:space="preserve"> i końcowa będą</w:t>
      </w:r>
      <w:r w:rsidRPr="006661C2">
        <w:rPr>
          <w:rFonts w:ascii="Times New Roman" w:hAnsi="Times New Roman" w:cs="Times New Roman"/>
          <w:sz w:val="24"/>
          <w:szCs w:val="24"/>
        </w:rPr>
        <w:t xml:space="preserve"> ustalon</w:t>
      </w:r>
      <w:r w:rsidR="009B47D1">
        <w:rPr>
          <w:rFonts w:ascii="Times New Roman" w:hAnsi="Times New Roman" w:cs="Times New Roman"/>
          <w:sz w:val="24"/>
          <w:szCs w:val="24"/>
        </w:rPr>
        <w:t>e</w:t>
      </w:r>
      <w:r w:rsidRPr="006661C2">
        <w:rPr>
          <w:rFonts w:ascii="Times New Roman" w:hAnsi="Times New Roman" w:cs="Times New Roman"/>
          <w:sz w:val="24"/>
          <w:szCs w:val="24"/>
        </w:rPr>
        <w:t xml:space="preserve"> wg następującej skali:</w:t>
      </w:r>
    </w:p>
    <w:p w14:paraId="33AFC179" w14:textId="77777777" w:rsidR="006661C2" w:rsidRPr="004A7EBC" w:rsidRDefault="006661C2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7EBC">
        <w:rPr>
          <w:rFonts w:ascii="Times New Roman" w:hAnsi="Times New Roman" w:cs="Times New Roman"/>
          <w:sz w:val="24"/>
          <w:szCs w:val="24"/>
          <w:lang w:val="de-DE"/>
        </w:rPr>
        <w:t>2,0 – 2,</w:t>
      </w:r>
      <w:r w:rsidR="00410905">
        <w:rPr>
          <w:rFonts w:ascii="Times New Roman" w:hAnsi="Times New Roman" w:cs="Times New Roman"/>
          <w:sz w:val="24"/>
          <w:szCs w:val="24"/>
          <w:lang w:val="de-DE"/>
        </w:rPr>
        <w:t>99</w:t>
      </w:r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A7EBC">
        <w:rPr>
          <w:rFonts w:ascii="Times New Roman" w:hAnsi="Times New Roman" w:cs="Times New Roman"/>
          <w:sz w:val="24"/>
          <w:szCs w:val="24"/>
          <w:lang w:val="de-DE"/>
        </w:rPr>
        <w:t>ndst</w:t>
      </w:r>
      <w:proofErr w:type="spellEnd"/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 (2,0)</w:t>
      </w:r>
    </w:p>
    <w:p w14:paraId="789E13C6" w14:textId="77777777" w:rsidR="006661C2" w:rsidRPr="004A7EBC" w:rsidRDefault="00410905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3,0</w:t>
      </w:r>
      <w:r w:rsidR="006661C2"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 – 3,24 </w:t>
      </w:r>
      <w:proofErr w:type="spellStart"/>
      <w:r w:rsidR="006661C2" w:rsidRPr="004A7EBC">
        <w:rPr>
          <w:rFonts w:ascii="Times New Roman" w:hAnsi="Times New Roman" w:cs="Times New Roman"/>
          <w:sz w:val="24"/>
          <w:szCs w:val="24"/>
          <w:lang w:val="de-DE"/>
        </w:rPr>
        <w:t>dst</w:t>
      </w:r>
      <w:proofErr w:type="spellEnd"/>
      <w:r w:rsidR="006661C2"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 (3,0)</w:t>
      </w:r>
    </w:p>
    <w:p w14:paraId="63698472" w14:textId="77777777" w:rsidR="006661C2" w:rsidRPr="004A7EBC" w:rsidRDefault="006661C2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3,25 – 3,74 </w:t>
      </w:r>
      <w:proofErr w:type="spellStart"/>
      <w:r w:rsidRPr="004A7EBC">
        <w:rPr>
          <w:rFonts w:ascii="Times New Roman" w:hAnsi="Times New Roman" w:cs="Times New Roman"/>
          <w:sz w:val="24"/>
          <w:szCs w:val="24"/>
          <w:lang w:val="de-DE"/>
        </w:rPr>
        <w:t>dst</w:t>
      </w:r>
      <w:proofErr w:type="spellEnd"/>
      <w:r w:rsidRPr="004A7EBC">
        <w:rPr>
          <w:rFonts w:ascii="Times New Roman" w:hAnsi="Times New Roman" w:cs="Times New Roman"/>
          <w:sz w:val="24"/>
          <w:szCs w:val="24"/>
          <w:lang w:val="de-DE"/>
        </w:rPr>
        <w:t>+ (3,5)</w:t>
      </w:r>
    </w:p>
    <w:p w14:paraId="620AEA72" w14:textId="77777777" w:rsidR="006661C2" w:rsidRPr="004A7EBC" w:rsidRDefault="006661C2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3,75 – 4,24 </w:t>
      </w:r>
      <w:proofErr w:type="spellStart"/>
      <w:r w:rsidRPr="004A7EBC">
        <w:rPr>
          <w:rFonts w:ascii="Times New Roman" w:hAnsi="Times New Roman" w:cs="Times New Roman"/>
          <w:sz w:val="24"/>
          <w:szCs w:val="24"/>
          <w:lang w:val="de-DE"/>
        </w:rPr>
        <w:t>db</w:t>
      </w:r>
      <w:proofErr w:type="spellEnd"/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 (4,0)</w:t>
      </w:r>
    </w:p>
    <w:p w14:paraId="57D0F9DE" w14:textId="77777777" w:rsidR="006661C2" w:rsidRPr="004A7EBC" w:rsidRDefault="006661C2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4,25 – 4,74 </w:t>
      </w:r>
      <w:proofErr w:type="spellStart"/>
      <w:r w:rsidRPr="004A7EBC">
        <w:rPr>
          <w:rFonts w:ascii="Times New Roman" w:hAnsi="Times New Roman" w:cs="Times New Roman"/>
          <w:sz w:val="24"/>
          <w:szCs w:val="24"/>
          <w:lang w:val="de-DE"/>
        </w:rPr>
        <w:t>db</w:t>
      </w:r>
      <w:proofErr w:type="spellEnd"/>
      <w:r w:rsidRPr="004A7EBC">
        <w:rPr>
          <w:rFonts w:ascii="Times New Roman" w:hAnsi="Times New Roman" w:cs="Times New Roman"/>
          <w:sz w:val="24"/>
          <w:szCs w:val="24"/>
          <w:lang w:val="de-DE"/>
        </w:rPr>
        <w:t>+ (4,5)</w:t>
      </w:r>
    </w:p>
    <w:p w14:paraId="070EAD6B" w14:textId="77777777" w:rsidR="006661C2" w:rsidRPr="006661C2" w:rsidRDefault="006661C2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 w:rsidRPr="006661C2">
        <w:rPr>
          <w:rFonts w:ascii="Times New Roman" w:hAnsi="Times New Roman" w:cs="Times New Roman"/>
          <w:sz w:val="24"/>
          <w:szCs w:val="24"/>
        </w:rPr>
        <w:t xml:space="preserve">4,75 – 5,0 </w:t>
      </w:r>
      <w:proofErr w:type="spellStart"/>
      <w:r w:rsidRPr="006661C2">
        <w:rPr>
          <w:rFonts w:ascii="Times New Roman" w:hAnsi="Times New Roman" w:cs="Times New Roman"/>
          <w:sz w:val="24"/>
          <w:szCs w:val="24"/>
        </w:rPr>
        <w:t>bdb</w:t>
      </w:r>
      <w:proofErr w:type="spellEnd"/>
      <w:r w:rsidRPr="006661C2">
        <w:rPr>
          <w:rFonts w:ascii="Times New Roman" w:hAnsi="Times New Roman" w:cs="Times New Roman"/>
          <w:sz w:val="24"/>
          <w:szCs w:val="24"/>
        </w:rPr>
        <w:t xml:space="preserve"> (5,0)</w:t>
      </w:r>
    </w:p>
    <w:p w14:paraId="591F8756" w14:textId="77777777" w:rsidR="00C26C0D" w:rsidRPr="006661C2" w:rsidRDefault="00C26C0D" w:rsidP="00791E4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97C131" w14:textId="77777777" w:rsidR="00C26C0D" w:rsidRPr="009B47D1" w:rsidRDefault="00C26C0D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Kolokwium.</w:t>
      </w:r>
    </w:p>
    <w:p w14:paraId="135F1CC8" w14:textId="1FCD2E25" w:rsidR="008C21C6" w:rsidRDefault="00023CB3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zaliczeniowe zostanie przeprowadzone na </w:t>
      </w:r>
      <w:r w:rsidR="00B1004B">
        <w:rPr>
          <w:rFonts w:ascii="Times New Roman" w:hAnsi="Times New Roman" w:cs="Times New Roman"/>
          <w:sz w:val="24"/>
          <w:szCs w:val="24"/>
        </w:rPr>
        <w:t xml:space="preserve">przedostatnich lub </w:t>
      </w:r>
      <w:r w:rsidR="00FA6F59">
        <w:rPr>
          <w:rFonts w:ascii="Times New Roman" w:hAnsi="Times New Roman" w:cs="Times New Roman"/>
          <w:sz w:val="24"/>
          <w:szCs w:val="24"/>
        </w:rPr>
        <w:t xml:space="preserve">ostatnich </w:t>
      </w:r>
      <w:r>
        <w:rPr>
          <w:rFonts w:ascii="Times New Roman" w:hAnsi="Times New Roman" w:cs="Times New Roman"/>
          <w:sz w:val="24"/>
          <w:szCs w:val="24"/>
        </w:rPr>
        <w:t xml:space="preserve">zajęciach w </w:t>
      </w:r>
      <w:r w:rsidR="008335FC">
        <w:rPr>
          <w:rFonts w:ascii="Times New Roman" w:hAnsi="Times New Roman" w:cs="Times New Roman"/>
          <w:sz w:val="24"/>
          <w:szCs w:val="24"/>
        </w:rPr>
        <w:t xml:space="preserve">semestrze </w:t>
      </w:r>
      <w:r w:rsidR="00FA6F59">
        <w:rPr>
          <w:rFonts w:ascii="Times New Roman" w:hAnsi="Times New Roman" w:cs="Times New Roman"/>
          <w:sz w:val="24"/>
          <w:szCs w:val="24"/>
        </w:rPr>
        <w:t>zimowym</w:t>
      </w:r>
      <w:r w:rsidR="004A59D6">
        <w:rPr>
          <w:rFonts w:ascii="Times New Roman" w:hAnsi="Times New Roman" w:cs="Times New Roman"/>
          <w:sz w:val="24"/>
          <w:szCs w:val="24"/>
        </w:rPr>
        <w:t xml:space="preserve"> (z materii poruszanej w semestrze zimowym)</w:t>
      </w:r>
      <w:r w:rsidR="008335FC">
        <w:rPr>
          <w:rFonts w:ascii="Times New Roman" w:hAnsi="Times New Roman" w:cs="Times New Roman"/>
          <w:sz w:val="24"/>
          <w:szCs w:val="24"/>
        </w:rPr>
        <w:t xml:space="preserve"> oraz na jednych z końcowych zajęć w semestrze letnim</w:t>
      </w:r>
      <w:r w:rsidR="008C21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DB2B33" w14:textId="75532FD6" w:rsidR="00023CB3" w:rsidRDefault="00DF1E05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23CB3">
        <w:rPr>
          <w:rFonts w:ascii="Times New Roman" w:hAnsi="Times New Roman" w:cs="Times New Roman"/>
          <w:sz w:val="24"/>
          <w:szCs w:val="24"/>
        </w:rPr>
        <w:t xml:space="preserve">elem </w:t>
      </w:r>
      <w:r w:rsidR="008C21C6">
        <w:rPr>
          <w:rFonts w:ascii="Times New Roman" w:hAnsi="Times New Roman" w:cs="Times New Roman"/>
          <w:sz w:val="24"/>
          <w:szCs w:val="24"/>
        </w:rPr>
        <w:t xml:space="preserve">kolokwiów </w:t>
      </w:r>
      <w:r w:rsidR="00023CB3">
        <w:rPr>
          <w:rFonts w:ascii="Times New Roman" w:hAnsi="Times New Roman" w:cs="Times New Roman"/>
          <w:sz w:val="24"/>
          <w:szCs w:val="24"/>
        </w:rPr>
        <w:t xml:space="preserve">jest sprawdzenie wiedzy dotyczącej </w:t>
      </w:r>
      <w:r w:rsidR="009B47D1">
        <w:rPr>
          <w:rFonts w:ascii="Times New Roman" w:hAnsi="Times New Roman" w:cs="Times New Roman"/>
          <w:sz w:val="24"/>
          <w:szCs w:val="24"/>
        </w:rPr>
        <w:t xml:space="preserve">zagadnień z zakresu postępowania karnego omówionych </w:t>
      </w:r>
      <w:r w:rsidR="008335FC">
        <w:rPr>
          <w:rFonts w:ascii="Times New Roman" w:hAnsi="Times New Roman" w:cs="Times New Roman"/>
          <w:sz w:val="24"/>
          <w:szCs w:val="24"/>
        </w:rPr>
        <w:t>odpowiednio: w semestrze zimowym i w semestrze letnim. W związku z małą liczbą zajęć prowadzący zastrzega możliwość włączenia w zakres kolokwium partii materiału nieomówionej na zajęciach, z którą studenci będą musieli zapoznać się samodzielnie. Kolokwium może także obejmować materię por</w:t>
      </w:r>
      <w:r w:rsidR="00FC0108">
        <w:rPr>
          <w:rFonts w:ascii="Times New Roman" w:hAnsi="Times New Roman" w:cs="Times New Roman"/>
          <w:sz w:val="24"/>
          <w:szCs w:val="24"/>
        </w:rPr>
        <w:t>uszaną na wykładach. Szczegółowych</w:t>
      </w:r>
      <w:r w:rsidR="008335FC">
        <w:rPr>
          <w:rFonts w:ascii="Times New Roman" w:hAnsi="Times New Roman" w:cs="Times New Roman"/>
          <w:sz w:val="24"/>
          <w:szCs w:val="24"/>
        </w:rPr>
        <w:t xml:space="preserve"> informacj</w:t>
      </w:r>
      <w:r w:rsidR="00FC0108">
        <w:rPr>
          <w:rFonts w:ascii="Times New Roman" w:hAnsi="Times New Roman" w:cs="Times New Roman"/>
          <w:sz w:val="24"/>
          <w:szCs w:val="24"/>
        </w:rPr>
        <w:t>i</w:t>
      </w:r>
      <w:r w:rsidR="008335FC">
        <w:rPr>
          <w:rFonts w:ascii="Times New Roman" w:hAnsi="Times New Roman" w:cs="Times New Roman"/>
          <w:sz w:val="24"/>
          <w:szCs w:val="24"/>
        </w:rPr>
        <w:t xml:space="preserve"> prowadzący udzieli w odpowiednim czasie.</w:t>
      </w:r>
    </w:p>
    <w:p w14:paraId="1C15186C" w14:textId="5CB7A742" w:rsidR="008335FC" w:rsidRDefault="008335FC" w:rsidP="008C2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Kolokwium przeprowadzone będzie w formie</w:t>
      </w:r>
      <w:r w:rsidR="007C4432">
        <w:rPr>
          <w:rFonts w:ascii="Times New Roman" w:hAnsi="Times New Roman" w:cs="Times New Roman"/>
          <w:sz w:val="24"/>
          <w:szCs w:val="24"/>
        </w:rPr>
        <w:t>:</w:t>
      </w:r>
    </w:p>
    <w:p w14:paraId="0CB98274" w14:textId="77777777" w:rsidR="00B1004B" w:rsidRDefault="008C21C6" w:rsidP="00B1004B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1B80">
        <w:rPr>
          <w:rFonts w:ascii="Times New Roman" w:hAnsi="Times New Roman" w:cs="Times New Roman"/>
          <w:sz w:val="24"/>
          <w:szCs w:val="24"/>
        </w:rPr>
        <w:t xml:space="preserve">testu obejmującego 20 pytań zamkniętych jednokrotnego wyboru z 3 wariantami odpowiedzi (20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B80">
        <w:rPr>
          <w:rFonts w:ascii="Times New Roman" w:hAnsi="Times New Roman" w:cs="Times New Roman"/>
          <w:sz w:val="24"/>
          <w:szCs w:val="24"/>
        </w:rPr>
        <w:t xml:space="preserve">pkt), </w:t>
      </w:r>
    </w:p>
    <w:p w14:paraId="14CD7A2F" w14:textId="35F56C95" w:rsidR="00B1004B" w:rsidRDefault="00B1004B" w:rsidP="00B1004B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 krótkich pytań definicyjnych (10 pkt),</w:t>
      </w:r>
    </w:p>
    <w:p w14:paraId="6E5116DE" w14:textId="1257BA39" w:rsidR="00B1004B" w:rsidRPr="00B1004B" w:rsidRDefault="00B1004B" w:rsidP="00B1004B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kazusu lub dłuższego </w:t>
      </w:r>
      <w:r w:rsidR="008C21C6" w:rsidRPr="00B1004B">
        <w:rPr>
          <w:rFonts w:ascii="Times New Roman" w:hAnsi="Times New Roman" w:cs="Times New Roman"/>
          <w:sz w:val="24"/>
          <w:szCs w:val="24"/>
        </w:rPr>
        <w:t xml:space="preserve">zadania opisowego </w:t>
      </w:r>
      <w:r>
        <w:rPr>
          <w:rFonts w:ascii="Times New Roman" w:hAnsi="Times New Roman" w:cs="Times New Roman"/>
          <w:sz w:val="24"/>
          <w:szCs w:val="24"/>
        </w:rPr>
        <w:t>(rozbudowane pytanie opisowe) – 10 pkt.</w:t>
      </w:r>
    </w:p>
    <w:p w14:paraId="3DCE7903" w14:textId="77777777" w:rsidR="00B1004B" w:rsidRDefault="00B1004B" w:rsidP="00B1004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B062392" w14:textId="77777777" w:rsidR="00C71313" w:rsidRDefault="00C71313" w:rsidP="00C7131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Prowadzący zastrzega sobie możliwość zmiany formy kolokwium w semestrze letnim na ustną po uzgodnieniu tego z grupą. </w:t>
      </w:r>
    </w:p>
    <w:p w14:paraId="1FEF0FB0" w14:textId="77777777" w:rsidR="00B1004B" w:rsidRDefault="00B1004B" w:rsidP="00B100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D5F9EC" w14:textId="77777777" w:rsidR="00B1004B" w:rsidRDefault="00023CB3" w:rsidP="00B1004B">
      <w:pPr>
        <w:jc w:val="both"/>
        <w:rPr>
          <w:rFonts w:ascii="Times New Roman" w:hAnsi="Times New Roman" w:cs="Times New Roman"/>
          <w:sz w:val="24"/>
          <w:szCs w:val="24"/>
        </w:rPr>
      </w:pPr>
      <w:r w:rsidRPr="00B1004B">
        <w:rPr>
          <w:rFonts w:ascii="Times New Roman" w:hAnsi="Times New Roman" w:cs="Times New Roman"/>
          <w:b/>
          <w:sz w:val="24"/>
          <w:szCs w:val="24"/>
        </w:rPr>
        <w:t>Obecność na zajęciach, na których przeprowadzane jest kolokwium jest obowiązkowa</w:t>
      </w:r>
      <w:r w:rsidRPr="00B1004B">
        <w:rPr>
          <w:rFonts w:ascii="Times New Roman" w:hAnsi="Times New Roman" w:cs="Times New Roman"/>
          <w:sz w:val="24"/>
          <w:szCs w:val="24"/>
        </w:rPr>
        <w:t>.</w:t>
      </w:r>
    </w:p>
    <w:p w14:paraId="01AD73F6" w14:textId="6265CF7E" w:rsidR="00023CB3" w:rsidRPr="00B1004B" w:rsidRDefault="00023CB3" w:rsidP="00B1004B">
      <w:pPr>
        <w:jc w:val="both"/>
        <w:rPr>
          <w:rFonts w:ascii="Times New Roman" w:hAnsi="Times New Roman" w:cs="Times New Roman"/>
          <w:sz w:val="24"/>
          <w:szCs w:val="24"/>
        </w:rPr>
      </w:pPr>
      <w:r w:rsidRPr="00B1004B">
        <w:rPr>
          <w:rFonts w:ascii="Times New Roman" w:hAnsi="Times New Roman" w:cs="Times New Roman"/>
          <w:sz w:val="24"/>
          <w:szCs w:val="24"/>
        </w:rPr>
        <w:t>Każdemu studentowi przysługują dwa terminy zaliczenia kolokwium. Brak obecności będzie skutkował utratą pierwszego terminu. Jeżeli jednak student przedstawi usprawiedliwienie nieobecności (np. w postaci zwolnienia lekarskiego), to pierwszy termin może zostać mu przywrócony.</w:t>
      </w:r>
    </w:p>
    <w:p w14:paraId="76465717" w14:textId="77777777" w:rsidR="006661C2" w:rsidRDefault="006661C2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Kolokwium oceniane będzie według następującej skali:</w:t>
      </w:r>
    </w:p>
    <w:p w14:paraId="03880C71" w14:textId="77777777" w:rsidR="00DD09C6" w:rsidRPr="00DD09C6" w:rsidRDefault="00DD09C6" w:rsidP="00791E4F">
      <w:pPr>
        <w:pStyle w:val="Akapitzlist"/>
        <w:spacing w:after="0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0-20 pkt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pl-PL"/>
        </w:rPr>
        <w:t>ndst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(2,0)</w:t>
      </w:r>
    </w:p>
    <w:p w14:paraId="1551F1A4" w14:textId="77777777" w:rsidR="00DD09C6" w:rsidRPr="00DD09C6" w:rsidRDefault="00DD09C6" w:rsidP="00791E4F">
      <w:pPr>
        <w:pStyle w:val="Akapitzlist"/>
        <w:spacing w:after="0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DD09C6">
        <w:rPr>
          <w:rFonts w:ascii="Calibri" w:hAnsi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9DE30E" wp14:editId="3F1C5F6F">
                <wp:simplePos x="0" y="0"/>
                <wp:positionH relativeFrom="column">
                  <wp:posOffset>-1143000</wp:posOffset>
                </wp:positionH>
                <wp:positionV relativeFrom="paragraph">
                  <wp:posOffset>0</wp:posOffset>
                </wp:positionV>
                <wp:extent cx="114300" cy="114300"/>
                <wp:effectExtent l="13970" t="13970" r="5080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4C98B" id="Prostokąt 1" o:spid="_x0000_s1026" style="position:absolute;margin-left:-90pt;margin-top:0;width:9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" fillcolor="#eeece1"/>
            </w:pict>
          </mc:Fallback>
        </mc:AlternateConten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21-25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</w: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 xml:space="preserve">pkt – </w:t>
      </w:r>
      <w:proofErr w:type="spellStart"/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dst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(3,0)</w:t>
      </w:r>
    </w:p>
    <w:p w14:paraId="03AFE8F6" w14:textId="77777777" w:rsidR="00DD09C6" w:rsidRPr="00DD09C6" w:rsidRDefault="00DD09C6" w:rsidP="00791E4F">
      <w:pPr>
        <w:pStyle w:val="Akapitzlist"/>
        <w:spacing w:after="0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26-29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pkt</w: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–  </w:t>
      </w:r>
      <w:proofErr w:type="spellStart"/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dst</w:t>
      </w:r>
      <w:proofErr w:type="spellEnd"/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+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(3,5)</w:t>
      </w:r>
    </w:p>
    <w:p w14:paraId="0E88EAAE" w14:textId="77777777" w:rsidR="00DD09C6" w:rsidRPr="00DD09C6" w:rsidRDefault="00DD09C6" w:rsidP="00791E4F">
      <w:pPr>
        <w:pStyle w:val="Akapitzlist"/>
        <w:spacing w:after="0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30-34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pkt</w: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– </w:t>
      </w:r>
      <w:proofErr w:type="spellStart"/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db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(4,0)</w:t>
      </w:r>
    </w:p>
    <w:p w14:paraId="359FC95D" w14:textId="77777777" w:rsidR="00DD09C6" w:rsidRPr="00DD09C6" w:rsidRDefault="00DD09C6" w:rsidP="00791E4F">
      <w:pPr>
        <w:pStyle w:val="Akapitzlist"/>
        <w:spacing w:after="0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35-37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pkt</w: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– </w:t>
      </w:r>
      <w:proofErr w:type="spellStart"/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db</w:t>
      </w:r>
      <w:proofErr w:type="spellEnd"/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+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(4,5)</w:t>
      </w:r>
    </w:p>
    <w:p w14:paraId="4DFCB872" w14:textId="77777777" w:rsidR="00DD09C6" w:rsidRPr="00DD09C6" w:rsidRDefault="00DD09C6" w:rsidP="00791E4F">
      <w:pPr>
        <w:pStyle w:val="Akapitzlist"/>
        <w:spacing w:after="0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38-40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pkt</w: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>–</w: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</w:t>
      </w:r>
      <w:proofErr w:type="spellStart"/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bdb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(5,0)</w:t>
      </w:r>
    </w:p>
    <w:p w14:paraId="733CC813" w14:textId="77777777" w:rsidR="00DD09C6" w:rsidRDefault="00DD09C6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69D01F3" w14:textId="025F3F25" w:rsidR="00E43BA7" w:rsidRDefault="00023CB3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Poprawiać można każdą ocenę poza bardzo dobrą (5,0). </w:t>
      </w:r>
      <w:r w:rsidR="00A84EB0">
        <w:rPr>
          <w:rFonts w:ascii="Times New Roman" w:hAnsi="Times New Roman" w:cs="Times New Roman"/>
          <w:sz w:val="24"/>
          <w:szCs w:val="24"/>
        </w:rPr>
        <w:t>W przypadku uzyskania w II terminie odmiennej oceny brana pod uwagę</w:t>
      </w:r>
      <w:r w:rsidR="00B1004B">
        <w:rPr>
          <w:rFonts w:ascii="Times New Roman" w:hAnsi="Times New Roman" w:cs="Times New Roman"/>
          <w:sz w:val="24"/>
          <w:szCs w:val="24"/>
        </w:rPr>
        <w:t xml:space="preserve"> będzie ocena lepsza</w:t>
      </w:r>
      <w:r w:rsidR="00A84EB0">
        <w:rPr>
          <w:rFonts w:ascii="Times New Roman" w:hAnsi="Times New Roman" w:cs="Times New Roman"/>
          <w:sz w:val="24"/>
          <w:szCs w:val="24"/>
        </w:rPr>
        <w:t xml:space="preserve">. </w:t>
      </w:r>
      <w:r w:rsidR="00555EA7">
        <w:rPr>
          <w:rFonts w:ascii="Times New Roman" w:hAnsi="Times New Roman" w:cs="Times New Roman"/>
          <w:sz w:val="24"/>
          <w:szCs w:val="24"/>
        </w:rPr>
        <w:t xml:space="preserve">Poprawa </w:t>
      </w:r>
      <w:r w:rsidR="00DD09C6">
        <w:rPr>
          <w:rFonts w:ascii="Times New Roman" w:hAnsi="Times New Roman" w:cs="Times New Roman"/>
          <w:sz w:val="24"/>
          <w:szCs w:val="24"/>
        </w:rPr>
        <w:t xml:space="preserve">kolokwium z semestru zimowego </w:t>
      </w:r>
      <w:r w:rsidR="004A59D6">
        <w:rPr>
          <w:rFonts w:ascii="Times New Roman" w:hAnsi="Times New Roman" w:cs="Times New Roman"/>
          <w:sz w:val="24"/>
          <w:szCs w:val="24"/>
        </w:rPr>
        <w:t>odbywa się na specjalnie wyznaczonych konsultacjach</w:t>
      </w:r>
      <w:r w:rsidR="00555EA7">
        <w:rPr>
          <w:rFonts w:ascii="Times New Roman" w:hAnsi="Times New Roman" w:cs="Times New Roman"/>
          <w:sz w:val="24"/>
          <w:szCs w:val="24"/>
        </w:rPr>
        <w:t>.</w:t>
      </w:r>
      <w:r w:rsidR="00DD09C6">
        <w:rPr>
          <w:rFonts w:ascii="Times New Roman" w:hAnsi="Times New Roman" w:cs="Times New Roman"/>
          <w:sz w:val="24"/>
          <w:szCs w:val="24"/>
        </w:rPr>
        <w:t xml:space="preserve"> Poprawa kolokwium z semestru letniego odbywa się najpóźniej na ostatnich konsultacjach w semestrze letnim</w:t>
      </w:r>
      <w:r w:rsidR="00B1004B">
        <w:rPr>
          <w:rFonts w:ascii="Times New Roman" w:hAnsi="Times New Roman" w:cs="Times New Roman"/>
          <w:sz w:val="24"/>
          <w:szCs w:val="24"/>
        </w:rPr>
        <w:t>.</w:t>
      </w:r>
      <w:r w:rsidR="00C71313">
        <w:rPr>
          <w:rFonts w:ascii="Times New Roman" w:hAnsi="Times New Roman" w:cs="Times New Roman"/>
          <w:sz w:val="24"/>
          <w:szCs w:val="24"/>
        </w:rPr>
        <w:t xml:space="preserve"> Poprawa odbędzie się w takiej samej formie. </w:t>
      </w:r>
    </w:p>
    <w:p w14:paraId="7CE53A0B" w14:textId="0103A4ED" w:rsidR="00023CB3" w:rsidRDefault="00791E4F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Studenci, którzy nie </w:t>
      </w:r>
      <w:r w:rsidR="007D55FD">
        <w:rPr>
          <w:rFonts w:ascii="Times New Roman" w:hAnsi="Times New Roman" w:cs="Times New Roman"/>
          <w:sz w:val="24"/>
          <w:szCs w:val="24"/>
        </w:rPr>
        <w:t>przystąpili do</w:t>
      </w:r>
      <w:r>
        <w:rPr>
          <w:rFonts w:ascii="Times New Roman" w:hAnsi="Times New Roman" w:cs="Times New Roman"/>
          <w:sz w:val="24"/>
          <w:szCs w:val="24"/>
        </w:rPr>
        <w:t xml:space="preserve"> kolokwium w przewidzianym terminie i nie usprawiedliwili nieobecności tracą pierwszy termin i zdają kolokwium najpóźniej w ostatnim dniu przeznaczonym na poprawę kolokwium. W przypadku uzyskania oceny niedostatecznej (2,0) studentom takim nie przysługuje prawo przystąpienia do poprawy. </w:t>
      </w:r>
    </w:p>
    <w:p w14:paraId="00F0AC97" w14:textId="5F9CCCD6" w:rsidR="00555EA7" w:rsidRPr="00791E4F" w:rsidRDefault="00555EA7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 w:rsidRPr="00FE7330">
        <w:rPr>
          <w:rFonts w:ascii="Times New Roman" w:hAnsi="Times New Roman" w:cs="Times New Roman"/>
          <w:b/>
          <w:sz w:val="24"/>
          <w:szCs w:val="24"/>
        </w:rPr>
        <w:t>Niezaliczenie kolokwium s</w:t>
      </w:r>
      <w:r w:rsidR="00791E4F">
        <w:rPr>
          <w:rFonts w:ascii="Times New Roman" w:hAnsi="Times New Roman" w:cs="Times New Roman"/>
          <w:b/>
          <w:sz w:val="24"/>
          <w:szCs w:val="24"/>
        </w:rPr>
        <w:t xml:space="preserve">kutkuje oceną niedostateczną za dany semestr </w:t>
      </w:r>
      <w:r w:rsidRPr="00FE7330">
        <w:rPr>
          <w:rFonts w:ascii="Times New Roman" w:hAnsi="Times New Roman" w:cs="Times New Roman"/>
          <w:b/>
          <w:sz w:val="24"/>
          <w:szCs w:val="24"/>
        </w:rPr>
        <w:t>niezależnie od pozostałej aktywności studenta na zajęciach</w:t>
      </w:r>
      <w:r w:rsidR="007D55FD">
        <w:rPr>
          <w:rFonts w:ascii="Times New Roman" w:hAnsi="Times New Roman" w:cs="Times New Roman"/>
          <w:b/>
          <w:sz w:val="24"/>
          <w:szCs w:val="24"/>
        </w:rPr>
        <w:t xml:space="preserve"> i uzyskanych ocen</w:t>
      </w:r>
      <w:r w:rsidRPr="00FE7330">
        <w:rPr>
          <w:rFonts w:ascii="Times New Roman" w:hAnsi="Times New Roman" w:cs="Times New Roman"/>
          <w:b/>
          <w:sz w:val="24"/>
          <w:szCs w:val="24"/>
        </w:rPr>
        <w:t>.</w:t>
      </w:r>
      <w:r w:rsidR="00791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E4F">
        <w:rPr>
          <w:rFonts w:ascii="Times New Roman" w:hAnsi="Times New Roman" w:cs="Times New Roman"/>
          <w:sz w:val="24"/>
          <w:szCs w:val="24"/>
        </w:rPr>
        <w:t>Niezaliczenie semestru zimowego nie jest równoznaczne z wystawieniem oceny niedostatecznej na koniec roku. Istnieje możliwość „nadrobienia” braków w semestrze letnim i uzyskania na koniec oceny pozytywnej.</w:t>
      </w:r>
    </w:p>
    <w:p w14:paraId="171766C2" w14:textId="7AE5004A" w:rsidR="007C4432" w:rsidRDefault="00C26C0D" w:rsidP="00791E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432">
        <w:rPr>
          <w:rFonts w:ascii="Times New Roman" w:hAnsi="Times New Roman" w:cs="Times New Roman"/>
          <w:bCs/>
          <w:sz w:val="24"/>
          <w:szCs w:val="24"/>
        </w:rPr>
        <w:t xml:space="preserve">Zaliczenie kolokwium </w:t>
      </w:r>
      <w:r w:rsidRPr="007C4432">
        <w:rPr>
          <w:rFonts w:ascii="Times New Roman" w:hAnsi="Times New Roman" w:cs="Times New Roman"/>
          <w:bCs/>
          <w:sz w:val="24"/>
          <w:szCs w:val="24"/>
          <w:u w:val="single"/>
        </w:rPr>
        <w:t>nie zwalnia</w:t>
      </w:r>
      <w:r w:rsidRPr="007C4432">
        <w:rPr>
          <w:rFonts w:ascii="Times New Roman" w:hAnsi="Times New Roman" w:cs="Times New Roman"/>
          <w:bCs/>
          <w:sz w:val="24"/>
          <w:szCs w:val="24"/>
        </w:rPr>
        <w:t xml:space="preserve"> studenta z konieczności uczestniczenia w dalszych zajęciach (por. pkt 2.).</w:t>
      </w:r>
      <w:r w:rsidR="00646DA3" w:rsidRPr="007C4432">
        <w:rPr>
          <w:rFonts w:ascii="Times New Roman" w:hAnsi="Times New Roman" w:cs="Times New Roman"/>
          <w:bCs/>
          <w:sz w:val="24"/>
          <w:szCs w:val="24"/>
        </w:rPr>
        <w:t xml:space="preserve"> Wyjątkiem jest sytuacja, kiedy student uzyska wcześniej zaliczenie i zda egzamin przedterminowy. W takim przypadku dalsza obecność na</w:t>
      </w:r>
      <w:r w:rsidR="00791E4F" w:rsidRPr="007C4432">
        <w:rPr>
          <w:rFonts w:ascii="Times New Roman" w:hAnsi="Times New Roman" w:cs="Times New Roman"/>
          <w:bCs/>
          <w:sz w:val="24"/>
          <w:szCs w:val="24"/>
        </w:rPr>
        <w:t xml:space="preserve"> zajęciach nie będzie wymagana (kwestia do ustalenia z prowadzącym).</w:t>
      </w:r>
    </w:p>
    <w:p w14:paraId="11A5EE19" w14:textId="77777777" w:rsidR="00941B80" w:rsidRPr="00941B80" w:rsidRDefault="00941B80" w:rsidP="00941B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DB6DD" w14:textId="6CDC765D" w:rsidR="00A84EB0" w:rsidRDefault="00A84EB0" w:rsidP="00791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9C6">
        <w:rPr>
          <w:rFonts w:ascii="Times New Roman" w:hAnsi="Times New Roman" w:cs="Times New Roman"/>
          <w:b/>
          <w:sz w:val="24"/>
          <w:szCs w:val="24"/>
        </w:rPr>
        <w:lastRenderedPageBreak/>
        <w:t>Praca pisemna</w:t>
      </w:r>
      <w:r w:rsidR="0039522A">
        <w:rPr>
          <w:rFonts w:ascii="Times New Roman" w:hAnsi="Times New Roman" w:cs="Times New Roman"/>
          <w:b/>
          <w:sz w:val="24"/>
          <w:szCs w:val="24"/>
        </w:rPr>
        <w:t xml:space="preserve"> (odpowiedź na kazus)</w:t>
      </w:r>
    </w:p>
    <w:p w14:paraId="60B5C9A4" w14:textId="77777777" w:rsidR="0039522A" w:rsidRPr="00DD09C6" w:rsidRDefault="0039522A" w:rsidP="0039522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9D28AC" w14:textId="7AA8965A" w:rsidR="00A84EB0" w:rsidRDefault="00A84EB0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</w:t>
      </w:r>
      <w:r w:rsidR="00700C10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7D5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elementów składowych oceny za I semestr jest ocena uzyskana za przygotowanie pracy pisemnej </w:t>
      </w:r>
      <w:r w:rsidR="00A53573">
        <w:rPr>
          <w:rFonts w:ascii="Times New Roman" w:hAnsi="Times New Roman" w:cs="Times New Roman"/>
          <w:sz w:val="24"/>
          <w:szCs w:val="24"/>
        </w:rPr>
        <w:t>w postaci odpowiedzi na zadany przez prowadzącego kazus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1BF4">
        <w:rPr>
          <w:rFonts w:ascii="Times New Roman" w:hAnsi="Times New Roman" w:cs="Times New Roman"/>
          <w:sz w:val="24"/>
          <w:szCs w:val="24"/>
        </w:rPr>
        <w:t>Praca powinna być napisana w wersji elektronicznej i przesłana prowadzącemu na wydziałowy adres e-mailowy (</w:t>
      </w:r>
      <w:hyperlink r:id="rId7" w:history="1">
        <w:r w:rsidR="00A53573" w:rsidRPr="00DD655C">
          <w:rPr>
            <w:rStyle w:val="Hipercze"/>
            <w:rFonts w:ascii="Times New Roman" w:hAnsi="Times New Roman" w:cs="Times New Roman"/>
            <w:sz w:val="24"/>
            <w:szCs w:val="24"/>
          </w:rPr>
          <w:t>karol.jarzabek@uwr.edu.pl</w:t>
        </w:r>
      </w:hyperlink>
      <w:r w:rsidR="00971BF4">
        <w:rPr>
          <w:rFonts w:ascii="Times New Roman" w:hAnsi="Times New Roman" w:cs="Times New Roman"/>
          <w:sz w:val="24"/>
          <w:szCs w:val="24"/>
        </w:rPr>
        <w:t xml:space="preserve">) </w:t>
      </w:r>
      <w:r w:rsidR="00971BF4" w:rsidRPr="00791E4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91E4F" w:rsidRPr="00791E4F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C71313">
        <w:rPr>
          <w:rFonts w:ascii="Times New Roman" w:hAnsi="Times New Roman" w:cs="Times New Roman"/>
          <w:b/>
          <w:sz w:val="24"/>
          <w:szCs w:val="24"/>
        </w:rPr>
        <w:t>31 grudnia 202</w:t>
      </w:r>
      <w:r w:rsidR="009C7093">
        <w:rPr>
          <w:rFonts w:ascii="Times New Roman" w:hAnsi="Times New Roman" w:cs="Times New Roman"/>
          <w:b/>
          <w:sz w:val="24"/>
          <w:szCs w:val="24"/>
        </w:rPr>
        <w:t>4</w:t>
      </w:r>
      <w:r w:rsidR="00791E4F" w:rsidRPr="00791E4F">
        <w:rPr>
          <w:rFonts w:ascii="Times New Roman" w:hAnsi="Times New Roman" w:cs="Times New Roman"/>
          <w:b/>
          <w:sz w:val="24"/>
          <w:szCs w:val="24"/>
        </w:rPr>
        <w:t xml:space="preserve"> roku, godzina 23.59.</w:t>
      </w:r>
    </w:p>
    <w:p w14:paraId="252E0B67" w14:textId="2B9D24E9" w:rsidR="00971BF4" w:rsidRDefault="00971BF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53573">
        <w:rPr>
          <w:rFonts w:ascii="Times New Roman" w:hAnsi="Times New Roman" w:cs="Times New Roman"/>
          <w:sz w:val="24"/>
          <w:szCs w:val="24"/>
        </w:rPr>
        <w:t>reść kazusu zostanie podana najpóźniej na trzecich zajęciach</w:t>
      </w:r>
      <w:r w:rsidR="007D55FD">
        <w:rPr>
          <w:rFonts w:ascii="Times New Roman" w:hAnsi="Times New Roman" w:cs="Times New Roman"/>
          <w:sz w:val="24"/>
          <w:szCs w:val="24"/>
        </w:rPr>
        <w:t xml:space="preserve"> semestru zimowego</w:t>
      </w:r>
      <w:r w:rsidR="00A535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783BBE" w14:textId="05B8148C" w:rsidR="00971BF4" w:rsidRDefault="00971BF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Wymogi formalne: czcionka Times New Roman 12, interlinia 1</w:t>
      </w:r>
      <w:r w:rsidR="00700C10">
        <w:rPr>
          <w:rFonts w:ascii="Times New Roman" w:hAnsi="Times New Roman" w:cs="Times New Roman"/>
          <w:sz w:val="24"/>
          <w:szCs w:val="24"/>
        </w:rPr>
        <w:t>,5, tekst wyjustowany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AF8B58" w14:textId="0C6200B2" w:rsidR="007D55FD" w:rsidRDefault="007D55FD" w:rsidP="00791E4F">
      <w:pPr>
        <w:pStyle w:val="Akapitzlist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Wszelkie przypadki niesamodzielnego sporządzenia odpowiedzi skutkować będą oceną niedostateczną (2,0). </w:t>
      </w:r>
    </w:p>
    <w:p w14:paraId="53169239" w14:textId="77777777" w:rsidR="007D55FD" w:rsidRDefault="007D55FD" w:rsidP="00791E4F">
      <w:pPr>
        <w:pStyle w:val="Akapitzlist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ECEF07" w14:textId="6E8189C8" w:rsidR="00441D64" w:rsidRDefault="00441D6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Objętość pracy: o</w:t>
      </w:r>
      <w:r w:rsidR="00A53573">
        <w:rPr>
          <w:rFonts w:ascii="Times New Roman" w:hAnsi="Times New Roman" w:cs="Times New Roman"/>
          <w:sz w:val="24"/>
          <w:szCs w:val="24"/>
        </w:rPr>
        <w:t>k.</w:t>
      </w:r>
      <w:r>
        <w:rPr>
          <w:rFonts w:ascii="Times New Roman" w:hAnsi="Times New Roman" w:cs="Times New Roman"/>
          <w:sz w:val="24"/>
          <w:szCs w:val="24"/>
        </w:rPr>
        <w:t xml:space="preserve"> 3 do 5 stron</w:t>
      </w:r>
      <w:r w:rsidR="00A53573">
        <w:rPr>
          <w:rFonts w:ascii="Times New Roman" w:hAnsi="Times New Roman" w:cs="Times New Roman"/>
          <w:sz w:val="24"/>
          <w:szCs w:val="24"/>
        </w:rPr>
        <w:t>.</w:t>
      </w:r>
    </w:p>
    <w:p w14:paraId="7A8F9D30" w14:textId="77777777" w:rsidR="007D55FD" w:rsidRDefault="007D55FD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A9AC2E7" w14:textId="77777777" w:rsidR="00441D64" w:rsidRPr="00441D64" w:rsidRDefault="00441D6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rozpoczęty tydzień opóźnienia (nadesłanie pracy po terminie) będzie skutkował obniżeniem oceny za pracę pisemną o pół stopnia (0,5).</w:t>
      </w:r>
      <w:r w:rsidR="00366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3C5D9" w14:textId="77777777" w:rsidR="00971BF4" w:rsidRDefault="00971BF4" w:rsidP="00791E4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39FCEF" w14:textId="6A5B1E9E" w:rsidR="00DD09C6" w:rsidRPr="0020764E" w:rsidRDefault="00DD09C6" w:rsidP="00791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Kartkówki zapowiedziane.</w:t>
      </w:r>
    </w:p>
    <w:p w14:paraId="44B280F2" w14:textId="77777777" w:rsidR="0020764E" w:rsidRPr="00DD09C6" w:rsidRDefault="0020764E" w:rsidP="002076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2A93443" w14:textId="6B7B29EA" w:rsidR="00DD09C6" w:rsidRDefault="00DD09C6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II semestrze wiedza studentów z zagadnień wskazanych przez prowadzącego będzie sprawdzona w formie zapowiedzianych kartkówek. Kartkówki będą miały formę </w:t>
      </w:r>
      <w:r w:rsidR="00B3084F">
        <w:rPr>
          <w:rFonts w:ascii="Times New Roman" w:hAnsi="Times New Roman" w:cs="Times New Roman"/>
          <w:sz w:val="24"/>
          <w:szCs w:val="24"/>
        </w:rPr>
        <w:t xml:space="preserve">testu </w:t>
      </w:r>
      <w:r w:rsidR="00C71313">
        <w:rPr>
          <w:rFonts w:ascii="Times New Roman" w:hAnsi="Times New Roman" w:cs="Times New Roman"/>
          <w:sz w:val="24"/>
          <w:szCs w:val="24"/>
        </w:rPr>
        <w:t>lub krótkich pytań definicyjnych.</w:t>
      </w:r>
    </w:p>
    <w:p w14:paraId="6046ED91" w14:textId="34DD3232" w:rsidR="003661ED" w:rsidRDefault="00DD09C6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Napisanie kartkówek jest </w:t>
      </w:r>
      <w:r w:rsidRPr="00255DEB">
        <w:rPr>
          <w:rFonts w:ascii="Times New Roman" w:hAnsi="Times New Roman" w:cs="Times New Roman"/>
          <w:b/>
          <w:sz w:val="24"/>
          <w:szCs w:val="24"/>
        </w:rPr>
        <w:t>obowiązkowe</w:t>
      </w:r>
      <w:r>
        <w:rPr>
          <w:rFonts w:ascii="Times New Roman" w:hAnsi="Times New Roman" w:cs="Times New Roman"/>
          <w:sz w:val="24"/>
          <w:szCs w:val="24"/>
        </w:rPr>
        <w:t xml:space="preserve">. W przypadku nieobecności na danych zajęciach kartkówkę należy napisać na najbliższych konsultacjach dla studentów studiów zaocznych wyznaczonych po ustaniu przyczyny nieobecności. W przypadku uzyskania negatywnej oceny z zapowiedzianej kartkówki istnieje </w:t>
      </w:r>
      <w:r w:rsidR="003661ED">
        <w:rPr>
          <w:rFonts w:ascii="Times New Roman" w:hAnsi="Times New Roman" w:cs="Times New Roman"/>
          <w:sz w:val="24"/>
          <w:szCs w:val="24"/>
        </w:rPr>
        <w:t>konieczność jej poprawy</w:t>
      </w:r>
      <w:r w:rsidR="003661ED" w:rsidRPr="003661ED">
        <w:rPr>
          <w:rFonts w:ascii="Times New Roman" w:hAnsi="Times New Roman" w:cs="Times New Roman"/>
          <w:b/>
          <w:sz w:val="24"/>
          <w:szCs w:val="24"/>
        </w:rPr>
        <w:t>:</w:t>
      </w:r>
    </w:p>
    <w:p w14:paraId="1C14BE00" w14:textId="77777777" w:rsidR="003661ED" w:rsidRDefault="003661ED" w:rsidP="003661E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semestrze zimowym – do końca semestru na konsultacjach;</w:t>
      </w:r>
    </w:p>
    <w:p w14:paraId="62C9D62C" w14:textId="77777777" w:rsidR="003661ED" w:rsidRDefault="003661ED" w:rsidP="003661E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semestrze letnim – w wyznaczonym przez prowadzącego terminie.</w:t>
      </w:r>
    </w:p>
    <w:p w14:paraId="1384ABCA" w14:textId="24DB8095" w:rsidR="00C51D44" w:rsidRPr="00B3084F" w:rsidRDefault="00C51D44" w:rsidP="00B3084F">
      <w:pPr>
        <w:jc w:val="both"/>
        <w:rPr>
          <w:rFonts w:ascii="Times New Roman" w:hAnsi="Times New Roman" w:cs="Times New Roman"/>
          <w:sz w:val="24"/>
          <w:szCs w:val="24"/>
        </w:rPr>
      </w:pPr>
      <w:r w:rsidRPr="00B3084F">
        <w:rPr>
          <w:rFonts w:ascii="Times New Roman" w:hAnsi="Times New Roman" w:cs="Times New Roman"/>
          <w:sz w:val="24"/>
          <w:szCs w:val="24"/>
        </w:rPr>
        <w:t xml:space="preserve">Kartkówki będą oceniane wg następującej skali: </w:t>
      </w:r>
    </w:p>
    <w:p w14:paraId="63BF28A4" w14:textId="77777777" w:rsidR="00C51D44" w:rsidRPr="00A53573" w:rsidRDefault="00C51D4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53573">
        <w:rPr>
          <w:rFonts w:ascii="Times New Roman" w:hAnsi="Times New Roman" w:cs="Times New Roman"/>
          <w:sz w:val="24"/>
          <w:szCs w:val="24"/>
          <w:lang w:val="de-DE"/>
        </w:rPr>
        <w:t xml:space="preserve">0-50 % </w:t>
      </w:r>
      <w:proofErr w:type="spellStart"/>
      <w:r w:rsidRPr="00A53573">
        <w:rPr>
          <w:rFonts w:ascii="Times New Roman" w:hAnsi="Times New Roman" w:cs="Times New Roman"/>
          <w:sz w:val="24"/>
          <w:szCs w:val="24"/>
          <w:lang w:val="de-DE"/>
        </w:rPr>
        <w:t>ndst</w:t>
      </w:r>
      <w:proofErr w:type="spellEnd"/>
      <w:r w:rsidRPr="00A53573">
        <w:rPr>
          <w:rFonts w:ascii="Times New Roman" w:hAnsi="Times New Roman" w:cs="Times New Roman"/>
          <w:sz w:val="24"/>
          <w:szCs w:val="24"/>
          <w:lang w:val="de-DE"/>
        </w:rPr>
        <w:t xml:space="preserve"> (2,0)</w:t>
      </w:r>
    </w:p>
    <w:p w14:paraId="378707A0" w14:textId="77777777" w:rsidR="00C51D44" w:rsidRPr="00A53573" w:rsidRDefault="00C51D4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53573">
        <w:rPr>
          <w:rFonts w:ascii="Times New Roman" w:hAnsi="Times New Roman" w:cs="Times New Roman"/>
          <w:sz w:val="24"/>
          <w:szCs w:val="24"/>
          <w:lang w:val="de-DE"/>
        </w:rPr>
        <w:t xml:space="preserve">51-60% </w:t>
      </w:r>
      <w:proofErr w:type="spellStart"/>
      <w:r w:rsidRPr="00A53573">
        <w:rPr>
          <w:rFonts w:ascii="Times New Roman" w:hAnsi="Times New Roman" w:cs="Times New Roman"/>
          <w:sz w:val="24"/>
          <w:szCs w:val="24"/>
          <w:lang w:val="de-DE"/>
        </w:rPr>
        <w:t>dst</w:t>
      </w:r>
      <w:proofErr w:type="spellEnd"/>
      <w:r w:rsidRPr="00A53573">
        <w:rPr>
          <w:rFonts w:ascii="Times New Roman" w:hAnsi="Times New Roman" w:cs="Times New Roman"/>
          <w:sz w:val="24"/>
          <w:szCs w:val="24"/>
          <w:lang w:val="de-DE"/>
        </w:rPr>
        <w:t xml:space="preserve"> (3,0)</w:t>
      </w:r>
    </w:p>
    <w:p w14:paraId="523C5C1E" w14:textId="77777777" w:rsidR="00C51D44" w:rsidRPr="00A53573" w:rsidRDefault="00C51D4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53573">
        <w:rPr>
          <w:rFonts w:ascii="Times New Roman" w:hAnsi="Times New Roman" w:cs="Times New Roman"/>
          <w:sz w:val="24"/>
          <w:szCs w:val="24"/>
          <w:lang w:val="de-DE"/>
        </w:rPr>
        <w:t xml:space="preserve">61-70% </w:t>
      </w:r>
      <w:proofErr w:type="spellStart"/>
      <w:r w:rsidRPr="00A53573">
        <w:rPr>
          <w:rFonts w:ascii="Times New Roman" w:hAnsi="Times New Roman" w:cs="Times New Roman"/>
          <w:sz w:val="24"/>
          <w:szCs w:val="24"/>
          <w:lang w:val="de-DE"/>
        </w:rPr>
        <w:t>dst</w:t>
      </w:r>
      <w:proofErr w:type="spellEnd"/>
      <w:r w:rsidRPr="00A53573">
        <w:rPr>
          <w:rFonts w:ascii="Times New Roman" w:hAnsi="Times New Roman" w:cs="Times New Roman"/>
          <w:sz w:val="24"/>
          <w:szCs w:val="24"/>
          <w:lang w:val="de-DE"/>
        </w:rPr>
        <w:t>+ (3,5)</w:t>
      </w:r>
    </w:p>
    <w:p w14:paraId="70A6C050" w14:textId="77777777" w:rsidR="00C51D44" w:rsidRPr="00A53573" w:rsidRDefault="00C51D4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53573">
        <w:rPr>
          <w:rFonts w:ascii="Times New Roman" w:hAnsi="Times New Roman" w:cs="Times New Roman"/>
          <w:sz w:val="24"/>
          <w:szCs w:val="24"/>
          <w:lang w:val="de-DE"/>
        </w:rPr>
        <w:t xml:space="preserve">71-80% </w:t>
      </w:r>
      <w:proofErr w:type="spellStart"/>
      <w:r w:rsidRPr="00A53573">
        <w:rPr>
          <w:rFonts w:ascii="Times New Roman" w:hAnsi="Times New Roman" w:cs="Times New Roman"/>
          <w:sz w:val="24"/>
          <w:szCs w:val="24"/>
          <w:lang w:val="de-DE"/>
        </w:rPr>
        <w:t>db</w:t>
      </w:r>
      <w:proofErr w:type="spellEnd"/>
      <w:r w:rsidRPr="00A53573">
        <w:rPr>
          <w:rFonts w:ascii="Times New Roman" w:hAnsi="Times New Roman" w:cs="Times New Roman"/>
          <w:sz w:val="24"/>
          <w:szCs w:val="24"/>
          <w:lang w:val="de-DE"/>
        </w:rPr>
        <w:t xml:space="preserve"> (4,0)</w:t>
      </w:r>
    </w:p>
    <w:p w14:paraId="482CBFF6" w14:textId="77777777" w:rsidR="00C51D44" w:rsidRPr="00A53573" w:rsidRDefault="00C51D4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53573">
        <w:rPr>
          <w:rFonts w:ascii="Times New Roman" w:hAnsi="Times New Roman" w:cs="Times New Roman"/>
          <w:sz w:val="24"/>
          <w:szCs w:val="24"/>
          <w:lang w:val="de-DE"/>
        </w:rPr>
        <w:t xml:space="preserve">81-90% </w:t>
      </w:r>
      <w:proofErr w:type="spellStart"/>
      <w:r w:rsidRPr="00A53573">
        <w:rPr>
          <w:rFonts w:ascii="Times New Roman" w:hAnsi="Times New Roman" w:cs="Times New Roman"/>
          <w:sz w:val="24"/>
          <w:szCs w:val="24"/>
          <w:lang w:val="de-DE"/>
        </w:rPr>
        <w:t>db</w:t>
      </w:r>
      <w:proofErr w:type="spellEnd"/>
      <w:r w:rsidRPr="00A53573">
        <w:rPr>
          <w:rFonts w:ascii="Times New Roman" w:hAnsi="Times New Roman" w:cs="Times New Roman"/>
          <w:sz w:val="24"/>
          <w:szCs w:val="24"/>
          <w:lang w:val="de-DE"/>
        </w:rPr>
        <w:t>+ (4,5)</w:t>
      </w:r>
    </w:p>
    <w:p w14:paraId="77CD26CB" w14:textId="77777777" w:rsidR="00C51D44" w:rsidRPr="00DD09C6" w:rsidRDefault="00C51D4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91-100% </w:t>
      </w:r>
      <w:proofErr w:type="spellStart"/>
      <w:r>
        <w:rPr>
          <w:rFonts w:ascii="Times New Roman" w:hAnsi="Times New Roman" w:cs="Times New Roman"/>
          <w:sz w:val="24"/>
          <w:szCs w:val="24"/>
        </w:rPr>
        <w:t>bdb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(5,0)</w:t>
      </w:r>
    </w:p>
    <w:p w14:paraId="46F7BF45" w14:textId="77777777" w:rsidR="00D03BDC" w:rsidRDefault="00D03BDC" w:rsidP="00791E4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8E701C" w14:textId="77777777" w:rsidR="00D03BDC" w:rsidRPr="00D03BDC" w:rsidRDefault="00D03BDC" w:rsidP="00D03BDC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36FAFA5" w14:textId="77777777" w:rsidR="006D42C9" w:rsidRPr="00791E4F" w:rsidRDefault="00DD581C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E4F">
        <w:rPr>
          <w:rFonts w:ascii="Times New Roman" w:hAnsi="Times New Roman" w:cs="Times New Roman"/>
          <w:b/>
          <w:sz w:val="24"/>
          <w:szCs w:val="24"/>
        </w:rPr>
        <w:t>Ocena a</w:t>
      </w:r>
      <w:r w:rsidR="00C51D44" w:rsidRPr="00791E4F">
        <w:rPr>
          <w:rFonts w:ascii="Times New Roman" w:hAnsi="Times New Roman" w:cs="Times New Roman"/>
          <w:b/>
          <w:sz w:val="24"/>
          <w:szCs w:val="24"/>
        </w:rPr>
        <w:t>ktywności studenta na zajęciach oraz jego przygotowania do zajęć.</w:t>
      </w:r>
    </w:p>
    <w:p w14:paraId="4EB2461A" w14:textId="72CBD338" w:rsidR="00DD581C" w:rsidRDefault="00C51D44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Pozytywna aktywność studenta na danych zajęciach może zostać nagrodzona „+”. Każde trzy „+” skutkować będą podwyższeniem oceny za dany semestr o pół (0,5) stopnia, nie więcej jednak niż o 1 stopień. </w:t>
      </w:r>
    </w:p>
    <w:p w14:paraId="0C878E35" w14:textId="3F58C2DD" w:rsidR="00384697" w:rsidRDefault="00384697" w:rsidP="00B308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7673243" w14:textId="77777777" w:rsidR="006D42C9" w:rsidRDefault="006D42C9" w:rsidP="00791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3FA">
        <w:rPr>
          <w:rFonts w:ascii="Times New Roman" w:hAnsi="Times New Roman" w:cs="Times New Roman"/>
          <w:b/>
          <w:sz w:val="24"/>
          <w:szCs w:val="24"/>
        </w:rPr>
        <w:t>Konsultacje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001838" w14:textId="2E6467BF" w:rsidR="006D42C9" w:rsidRDefault="00FC0108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</w:t>
      </w:r>
      <w:r w:rsidR="006D42C9">
        <w:rPr>
          <w:rFonts w:ascii="Times New Roman" w:hAnsi="Times New Roman" w:cs="Times New Roman"/>
          <w:sz w:val="24"/>
          <w:szCs w:val="24"/>
        </w:rPr>
        <w:t xml:space="preserve"> w </w:t>
      </w:r>
      <w:r w:rsidR="003661ED">
        <w:rPr>
          <w:rFonts w:ascii="Times New Roman" w:hAnsi="Times New Roman" w:cs="Times New Roman"/>
          <w:sz w:val="24"/>
          <w:szCs w:val="24"/>
        </w:rPr>
        <w:t>roku akademickim</w:t>
      </w:r>
      <w:r w:rsidR="006D42C9">
        <w:rPr>
          <w:rFonts w:ascii="Times New Roman" w:hAnsi="Times New Roman" w:cs="Times New Roman"/>
          <w:sz w:val="24"/>
          <w:szCs w:val="24"/>
        </w:rPr>
        <w:t xml:space="preserve"> 20</w:t>
      </w:r>
      <w:r w:rsidR="00B3084F">
        <w:rPr>
          <w:rFonts w:ascii="Times New Roman" w:hAnsi="Times New Roman" w:cs="Times New Roman"/>
          <w:sz w:val="24"/>
          <w:szCs w:val="24"/>
        </w:rPr>
        <w:t>2</w:t>
      </w:r>
      <w:r w:rsidR="009C7093">
        <w:rPr>
          <w:rFonts w:ascii="Times New Roman" w:hAnsi="Times New Roman" w:cs="Times New Roman"/>
          <w:sz w:val="24"/>
          <w:szCs w:val="24"/>
        </w:rPr>
        <w:t>4</w:t>
      </w:r>
      <w:r w:rsidR="006D42C9">
        <w:rPr>
          <w:rFonts w:ascii="Times New Roman" w:hAnsi="Times New Roman" w:cs="Times New Roman"/>
          <w:sz w:val="24"/>
          <w:szCs w:val="24"/>
        </w:rPr>
        <w:t>/20</w:t>
      </w:r>
      <w:r w:rsidR="003661ED">
        <w:rPr>
          <w:rFonts w:ascii="Times New Roman" w:hAnsi="Times New Roman" w:cs="Times New Roman"/>
          <w:sz w:val="24"/>
          <w:szCs w:val="24"/>
        </w:rPr>
        <w:t>2</w:t>
      </w:r>
      <w:r w:rsidR="009C7093">
        <w:rPr>
          <w:rFonts w:ascii="Times New Roman" w:hAnsi="Times New Roman" w:cs="Times New Roman"/>
          <w:sz w:val="24"/>
          <w:szCs w:val="24"/>
        </w:rPr>
        <w:t>5</w:t>
      </w:r>
      <w:r w:rsidR="00DD581C">
        <w:rPr>
          <w:rFonts w:ascii="Times New Roman" w:hAnsi="Times New Roman" w:cs="Times New Roman"/>
          <w:sz w:val="24"/>
          <w:szCs w:val="24"/>
        </w:rPr>
        <w:t xml:space="preserve"> odbywają się </w:t>
      </w:r>
      <w:r w:rsidR="006D42C9">
        <w:rPr>
          <w:rFonts w:ascii="Times New Roman" w:hAnsi="Times New Roman" w:cs="Times New Roman"/>
          <w:sz w:val="24"/>
          <w:szCs w:val="24"/>
        </w:rPr>
        <w:t xml:space="preserve">w </w:t>
      </w:r>
      <w:r w:rsidR="00DD581C">
        <w:rPr>
          <w:rFonts w:ascii="Times New Roman" w:hAnsi="Times New Roman" w:cs="Times New Roman"/>
          <w:sz w:val="24"/>
          <w:szCs w:val="24"/>
        </w:rPr>
        <w:t>terminach umieszczonych na wydziałowej stronie osobistej</w:t>
      </w:r>
      <w:r w:rsidR="00C71313">
        <w:rPr>
          <w:rFonts w:ascii="Times New Roman" w:hAnsi="Times New Roman" w:cs="Times New Roman"/>
          <w:sz w:val="24"/>
          <w:szCs w:val="24"/>
        </w:rPr>
        <w:t xml:space="preserve"> poprzez MS </w:t>
      </w:r>
      <w:proofErr w:type="spellStart"/>
      <w:r w:rsidR="00C71313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982A22">
        <w:rPr>
          <w:rFonts w:ascii="Times New Roman" w:hAnsi="Times New Roman" w:cs="Times New Roman"/>
          <w:sz w:val="24"/>
          <w:szCs w:val="24"/>
        </w:rPr>
        <w:t xml:space="preserve">. </w:t>
      </w:r>
      <w:r w:rsidR="006D42C9">
        <w:rPr>
          <w:rFonts w:ascii="Times New Roman" w:hAnsi="Times New Roman" w:cs="Times New Roman"/>
          <w:sz w:val="24"/>
          <w:szCs w:val="24"/>
        </w:rPr>
        <w:t>O ewentualnych zmianach godzin i terminów konsultacji prowadzący każdorazowo będzie informował poprzez ogłoszenie umieszczone na stronie wydziałowej.</w:t>
      </w:r>
    </w:p>
    <w:p w14:paraId="67ADFB0D" w14:textId="76C26EA8" w:rsidR="006D42C9" w:rsidRDefault="006D42C9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każdej sprawie związanej z zajęciami z prowadzącym można kontaktować się pod następującym adresem e-mail: </w:t>
      </w:r>
      <w:hyperlink r:id="rId8" w:history="1">
        <w:r w:rsidR="003A15AA" w:rsidRPr="00DD655C">
          <w:rPr>
            <w:rStyle w:val="Hipercze"/>
            <w:rFonts w:ascii="Times New Roman" w:hAnsi="Times New Roman" w:cs="Times New Roman"/>
            <w:sz w:val="24"/>
            <w:szCs w:val="24"/>
          </w:rPr>
          <w:t>karol.jarzabek@uwr.edu.pl</w:t>
        </w:r>
      </w:hyperlink>
      <w:r w:rsidR="009C7093">
        <w:rPr>
          <w:rStyle w:val="Hipercze"/>
          <w:rFonts w:ascii="Times New Roman" w:hAnsi="Times New Roman" w:cs="Times New Roman"/>
          <w:sz w:val="24"/>
          <w:szCs w:val="24"/>
        </w:rPr>
        <w:t xml:space="preserve"> lub karol.jarzabek2@uwr.edu.pl.</w:t>
      </w:r>
    </w:p>
    <w:p w14:paraId="441D6DAB" w14:textId="77777777" w:rsidR="00D03BDC" w:rsidRDefault="00D03BDC" w:rsidP="00D03BD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8051FB3" w14:textId="77777777" w:rsidR="006D42C9" w:rsidRPr="006D42C9" w:rsidRDefault="006D42C9" w:rsidP="00791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sprawy nieuregulowane w niniejszym zbiorze zasad będą na bieżąco wyjaśniane i rozstrzygane przez prowadzącego.</w:t>
      </w:r>
    </w:p>
    <w:sectPr w:rsidR="006D42C9" w:rsidRPr="006D4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183AE" w14:textId="77777777" w:rsidR="001835BA" w:rsidRDefault="001835BA" w:rsidP="00023CB3">
      <w:pPr>
        <w:spacing w:after="0" w:line="240" w:lineRule="auto"/>
      </w:pPr>
      <w:r>
        <w:separator/>
      </w:r>
    </w:p>
  </w:endnote>
  <w:endnote w:type="continuationSeparator" w:id="0">
    <w:p w14:paraId="66407D5D" w14:textId="77777777" w:rsidR="001835BA" w:rsidRDefault="001835BA" w:rsidP="0002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31C85" w14:textId="77777777" w:rsidR="001835BA" w:rsidRDefault="001835BA" w:rsidP="00023CB3">
      <w:pPr>
        <w:spacing w:after="0" w:line="240" w:lineRule="auto"/>
      </w:pPr>
      <w:r>
        <w:separator/>
      </w:r>
    </w:p>
  </w:footnote>
  <w:footnote w:type="continuationSeparator" w:id="0">
    <w:p w14:paraId="49DFB37C" w14:textId="77777777" w:rsidR="001835BA" w:rsidRDefault="001835BA" w:rsidP="00023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781B"/>
    <w:multiLevelType w:val="hybridMultilevel"/>
    <w:tmpl w:val="D49C1D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7D35C3"/>
    <w:multiLevelType w:val="hybridMultilevel"/>
    <w:tmpl w:val="50706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91D7F"/>
    <w:multiLevelType w:val="hybridMultilevel"/>
    <w:tmpl w:val="46FA7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40D11"/>
    <w:multiLevelType w:val="hybridMultilevel"/>
    <w:tmpl w:val="1E923EF0"/>
    <w:lvl w:ilvl="0" w:tplc="11F41C1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5FD9"/>
    <w:multiLevelType w:val="hybridMultilevel"/>
    <w:tmpl w:val="18EA5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7081"/>
    <w:multiLevelType w:val="hybridMultilevel"/>
    <w:tmpl w:val="BD2CD82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36850"/>
    <w:multiLevelType w:val="hybridMultilevel"/>
    <w:tmpl w:val="C04CDC20"/>
    <w:lvl w:ilvl="0" w:tplc="639A6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C6EE1"/>
    <w:multiLevelType w:val="hybridMultilevel"/>
    <w:tmpl w:val="C540B3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DD6D8C"/>
    <w:multiLevelType w:val="hybridMultilevel"/>
    <w:tmpl w:val="C2E67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57DD5"/>
    <w:multiLevelType w:val="hybridMultilevel"/>
    <w:tmpl w:val="F13053D6"/>
    <w:lvl w:ilvl="0" w:tplc="9226653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A5A40"/>
    <w:multiLevelType w:val="hybridMultilevel"/>
    <w:tmpl w:val="BCAE0E40"/>
    <w:lvl w:ilvl="0" w:tplc="41164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2186"/>
    <w:multiLevelType w:val="hybridMultilevel"/>
    <w:tmpl w:val="155CDAA8"/>
    <w:lvl w:ilvl="0" w:tplc="D41E3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B25C9F"/>
    <w:multiLevelType w:val="hybridMultilevel"/>
    <w:tmpl w:val="8F9CB6F4"/>
    <w:lvl w:ilvl="0" w:tplc="3DC649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AC41F5"/>
    <w:multiLevelType w:val="hybridMultilevel"/>
    <w:tmpl w:val="AF085666"/>
    <w:lvl w:ilvl="0" w:tplc="534015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C01D34"/>
    <w:multiLevelType w:val="hybridMultilevel"/>
    <w:tmpl w:val="B8B47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8043">
    <w:abstractNumId w:val="6"/>
  </w:num>
  <w:num w:numId="2" w16cid:durableId="1286885153">
    <w:abstractNumId w:val="11"/>
  </w:num>
  <w:num w:numId="3" w16cid:durableId="1466436629">
    <w:abstractNumId w:val="12"/>
  </w:num>
  <w:num w:numId="4" w16cid:durableId="657146823">
    <w:abstractNumId w:val="10"/>
  </w:num>
  <w:num w:numId="5" w16cid:durableId="871502466">
    <w:abstractNumId w:val="9"/>
  </w:num>
  <w:num w:numId="6" w16cid:durableId="1792169202">
    <w:abstractNumId w:val="3"/>
  </w:num>
  <w:num w:numId="7" w16cid:durableId="666323245">
    <w:abstractNumId w:val="0"/>
  </w:num>
  <w:num w:numId="8" w16cid:durableId="570965718">
    <w:abstractNumId w:val="7"/>
  </w:num>
  <w:num w:numId="9" w16cid:durableId="1371610476">
    <w:abstractNumId w:val="13"/>
  </w:num>
  <w:num w:numId="10" w16cid:durableId="1939483386">
    <w:abstractNumId w:val="5"/>
  </w:num>
  <w:num w:numId="11" w16cid:durableId="282269222">
    <w:abstractNumId w:val="4"/>
  </w:num>
  <w:num w:numId="12" w16cid:durableId="1268081086">
    <w:abstractNumId w:val="1"/>
  </w:num>
  <w:num w:numId="13" w16cid:durableId="1952541771">
    <w:abstractNumId w:val="14"/>
  </w:num>
  <w:num w:numId="14" w16cid:durableId="564338521">
    <w:abstractNumId w:val="8"/>
  </w:num>
  <w:num w:numId="15" w16cid:durableId="759326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4C4"/>
    <w:rsid w:val="00000BE3"/>
    <w:rsid w:val="00006A96"/>
    <w:rsid w:val="00022EF2"/>
    <w:rsid w:val="00023CB3"/>
    <w:rsid w:val="00096F31"/>
    <w:rsid w:val="00182C7A"/>
    <w:rsid w:val="001835BA"/>
    <w:rsid w:val="0019405C"/>
    <w:rsid w:val="001A7918"/>
    <w:rsid w:val="0020764E"/>
    <w:rsid w:val="00224D4A"/>
    <w:rsid w:val="002426E0"/>
    <w:rsid w:val="00255DEB"/>
    <w:rsid w:val="00275A6B"/>
    <w:rsid w:val="002C3C4A"/>
    <w:rsid w:val="003661ED"/>
    <w:rsid w:val="00384697"/>
    <w:rsid w:val="0039522A"/>
    <w:rsid w:val="003A15AA"/>
    <w:rsid w:val="003D2F0E"/>
    <w:rsid w:val="00404E27"/>
    <w:rsid w:val="00410905"/>
    <w:rsid w:val="00441D64"/>
    <w:rsid w:val="004A59D6"/>
    <w:rsid w:val="004A7EBC"/>
    <w:rsid w:val="00555EA7"/>
    <w:rsid w:val="00646DA3"/>
    <w:rsid w:val="006661C2"/>
    <w:rsid w:val="006D42C9"/>
    <w:rsid w:val="006F44B4"/>
    <w:rsid w:val="00700C10"/>
    <w:rsid w:val="00791E4F"/>
    <w:rsid w:val="007A62B3"/>
    <w:rsid w:val="007C4432"/>
    <w:rsid w:val="007D55FD"/>
    <w:rsid w:val="007F4394"/>
    <w:rsid w:val="008335FC"/>
    <w:rsid w:val="0084242A"/>
    <w:rsid w:val="008519E2"/>
    <w:rsid w:val="008C21C6"/>
    <w:rsid w:val="00932E5E"/>
    <w:rsid w:val="00941B80"/>
    <w:rsid w:val="00950143"/>
    <w:rsid w:val="00971BF4"/>
    <w:rsid w:val="00982A22"/>
    <w:rsid w:val="009832AD"/>
    <w:rsid w:val="009B47D1"/>
    <w:rsid w:val="009C7093"/>
    <w:rsid w:val="00A2576A"/>
    <w:rsid w:val="00A53573"/>
    <w:rsid w:val="00A84EB0"/>
    <w:rsid w:val="00B1004B"/>
    <w:rsid w:val="00B3084F"/>
    <w:rsid w:val="00B31F58"/>
    <w:rsid w:val="00B863FA"/>
    <w:rsid w:val="00B94BA9"/>
    <w:rsid w:val="00C26C0D"/>
    <w:rsid w:val="00C51D44"/>
    <w:rsid w:val="00C71313"/>
    <w:rsid w:val="00C7250A"/>
    <w:rsid w:val="00CE4E20"/>
    <w:rsid w:val="00D03BDC"/>
    <w:rsid w:val="00D114C4"/>
    <w:rsid w:val="00D35977"/>
    <w:rsid w:val="00D60EE0"/>
    <w:rsid w:val="00DA7453"/>
    <w:rsid w:val="00DD09C6"/>
    <w:rsid w:val="00DD581C"/>
    <w:rsid w:val="00DD75A2"/>
    <w:rsid w:val="00DF1E05"/>
    <w:rsid w:val="00E43BA7"/>
    <w:rsid w:val="00EB0B48"/>
    <w:rsid w:val="00F0285D"/>
    <w:rsid w:val="00F2236D"/>
    <w:rsid w:val="00F24D5A"/>
    <w:rsid w:val="00F86C39"/>
    <w:rsid w:val="00FA6F59"/>
    <w:rsid w:val="00FC0108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7F78"/>
  <w15:docId w15:val="{95A5D764-64C5-4866-870C-C392F07D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C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C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CB3"/>
    <w:rPr>
      <w:vertAlign w:val="superscript"/>
    </w:rPr>
  </w:style>
  <w:style w:type="paragraph" w:styleId="Akapitzlist">
    <w:name w:val="List Paragraph"/>
    <w:basedOn w:val="Normalny"/>
    <w:uiPriority w:val="99"/>
    <w:qFormat/>
    <w:rsid w:val="00275A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2C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3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.jarzabek@uwr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ol.jarzabek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1116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Blazej</dc:creator>
  <cp:lastModifiedBy>Karol Jarząbek</cp:lastModifiedBy>
  <cp:revision>9</cp:revision>
  <cp:lastPrinted>2019-10-15T18:06:00Z</cp:lastPrinted>
  <dcterms:created xsi:type="dcterms:W3CDTF">2020-10-13T11:01:00Z</dcterms:created>
  <dcterms:modified xsi:type="dcterms:W3CDTF">2024-10-20T12:24:00Z</dcterms:modified>
</cp:coreProperties>
</file>