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4986" w14:textId="65E87812" w:rsidR="00DF4F1F" w:rsidRPr="00A56973" w:rsidRDefault="005907CA" w:rsidP="00A56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973">
        <w:rPr>
          <w:rFonts w:ascii="Times New Roman" w:hAnsi="Times New Roman" w:cs="Times New Roman"/>
          <w:b/>
          <w:sz w:val="24"/>
          <w:szCs w:val="24"/>
        </w:rPr>
        <w:t>Publiczne prawo gospodarcze</w:t>
      </w:r>
      <w:r w:rsidR="00CE2F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929F5">
        <w:rPr>
          <w:rFonts w:ascii="Times New Roman" w:hAnsi="Times New Roman" w:cs="Times New Roman"/>
          <w:b/>
          <w:sz w:val="24"/>
          <w:szCs w:val="24"/>
        </w:rPr>
        <w:t>2</w:t>
      </w:r>
      <w:r w:rsidR="00CE2F7F">
        <w:rPr>
          <w:rFonts w:ascii="Times New Roman" w:hAnsi="Times New Roman" w:cs="Times New Roman"/>
          <w:b/>
          <w:sz w:val="24"/>
          <w:szCs w:val="24"/>
        </w:rPr>
        <w:t>/202</w:t>
      </w:r>
      <w:r w:rsidR="00A929F5">
        <w:rPr>
          <w:rFonts w:ascii="Times New Roman" w:hAnsi="Times New Roman" w:cs="Times New Roman"/>
          <w:b/>
          <w:sz w:val="24"/>
          <w:szCs w:val="24"/>
        </w:rPr>
        <w:t>3</w:t>
      </w:r>
    </w:p>
    <w:p w14:paraId="0D87849B" w14:textId="77777777" w:rsidR="005907CA" w:rsidRPr="00A56973" w:rsidRDefault="005907CA">
      <w:pPr>
        <w:rPr>
          <w:rFonts w:ascii="Times New Roman" w:hAnsi="Times New Roman" w:cs="Times New Roman"/>
          <w:sz w:val="24"/>
          <w:szCs w:val="24"/>
        </w:rPr>
      </w:pPr>
      <w:r w:rsidRPr="00A56973">
        <w:rPr>
          <w:rFonts w:ascii="Times New Roman" w:hAnsi="Times New Roman" w:cs="Times New Roman"/>
          <w:sz w:val="24"/>
          <w:szCs w:val="24"/>
        </w:rPr>
        <w:t>NSA - Niestacjonarne Studia Administracji</w:t>
      </w:r>
    </w:p>
    <w:p w14:paraId="22F6E981" w14:textId="77777777" w:rsidR="005907CA" w:rsidRDefault="005907CA">
      <w:pPr>
        <w:rPr>
          <w:rFonts w:ascii="Times New Roman" w:hAnsi="Times New Roman" w:cs="Times New Roman"/>
          <w:sz w:val="24"/>
          <w:szCs w:val="24"/>
        </w:rPr>
      </w:pPr>
      <w:r w:rsidRPr="00A56973">
        <w:rPr>
          <w:rFonts w:ascii="Times New Roman" w:hAnsi="Times New Roman" w:cs="Times New Roman"/>
          <w:sz w:val="24"/>
          <w:szCs w:val="24"/>
        </w:rPr>
        <w:t>Tryb zajęć: ćwiczenia</w:t>
      </w:r>
    </w:p>
    <w:p w14:paraId="7568C05E" w14:textId="77777777" w:rsidR="00FC215A" w:rsidRPr="00A56973" w:rsidRDefault="00FC2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godzin zajęć: 10</w:t>
      </w:r>
    </w:p>
    <w:p w14:paraId="4EA8D36E" w14:textId="1BABEC9D" w:rsidR="005907CA" w:rsidRPr="00A56973" w:rsidRDefault="005907CA">
      <w:pPr>
        <w:rPr>
          <w:rFonts w:ascii="Times New Roman" w:hAnsi="Times New Roman" w:cs="Times New Roman"/>
          <w:sz w:val="24"/>
          <w:szCs w:val="24"/>
        </w:rPr>
      </w:pPr>
      <w:r w:rsidRPr="00A56973">
        <w:rPr>
          <w:rFonts w:ascii="Times New Roman" w:hAnsi="Times New Roman" w:cs="Times New Roman"/>
          <w:sz w:val="24"/>
          <w:szCs w:val="24"/>
        </w:rPr>
        <w:t xml:space="preserve">Forma zajęć: </w:t>
      </w:r>
      <w:r w:rsidR="00CE2F7F">
        <w:rPr>
          <w:rFonts w:ascii="Times New Roman" w:hAnsi="Times New Roman" w:cs="Times New Roman"/>
          <w:sz w:val="24"/>
          <w:szCs w:val="24"/>
        </w:rPr>
        <w:t>stacjonarne</w:t>
      </w:r>
      <w:r w:rsidR="004F7F61">
        <w:rPr>
          <w:rFonts w:ascii="Times New Roman" w:hAnsi="Times New Roman" w:cs="Times New Roman"/>
          <w:sz w:val="24"/>
          <w:szCs w:val="24"/>
        </w:rPr>
        <w:t xml:space="preserve"> (on-line w przypadku ogłoszenia rektora/dziekana)</w:t>
      </w:r>
    </w:p>
    <w:p w14:paraId="3DC3F169" w14:textId="77777777" w:rsidR="00A629EF" w:rsidRDefault="00A6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zajęć</w:t>
      </w:r>
      <w:r w:rsidR="002C275B">
        <w:rPr>
          <w:rFonts w:ascii="Times New Roman" w:hAnsi="Times New Roman" w:cs="Times New Roman"/>
          <w:sz w:val="24"/>
          <w:szCs w:val="24"/>
        </w:rPr>
        <w:t xml:space="preserve"> w semestrze 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5A0" w:firstRow="1" w:lastRow="0" w:firstColumn="1" w:lastColumn="1" w:noHBand="0" w:noVBand="1"/>
      </w:tblPr>
      <w:tblGrid>
        <w:gridCol w:w="530"/>
        <w:gridCol w:w="4568"/>
        <w:gridCol w:w="3964"/>
      </w:tblGrid>
      <w:tr w:rsidR="00592214" w:rsidRPr="00592214" w14:paraId="30AC4CFA" w14:textId="77777777" w:rsidTr="00535CF6">
        <w:tc>
          <w:tcPr>
            <w:tcW w:w="530" w:type="dxa"/>
          </w:tcPr>
          <w:p w14:paraId="211129CE" w14:textId="77777777" w:rsidR="00592214" w:rsidRPr="00592214" w:rsidRDefault="00592214" w:rsidP="0059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14:paraId="2A7D8374" w14:textId="46A7E2B7" w:rsidR="00592214" w:rsidRPr="00592214" w:rsidRDefault="00592214" w:rsidP="003B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>Grupa 1</w:t>
            </w:r>
          </w:p>
        </w:tc>
        <w:tc>
          <w:tcPr>
            <w:tcW w:w="3964" w:type="dxa"/>
          </w:tcPr>
          <w:p w14:paraId="2C28B4C9" w14:textId="636DC6D6" w:rsidR="00592214" w:rsidRPr="00592214" w:rsidRDefault="00115C92" w:rsidP="0059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Prezentacja</w:t>
            </w:r>
            <w:r w:rsidR="0059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F61" w:rsidRPr="00592214" w14:paraId="62B64814" w14:textId="77777777" w:rsidTr="00535CF6">
        <w:tc>
          <w:tcPr>
            <w:tcW w:w="530" w:type="dxa"/>
          </w:tcPr>
          <w:p w14:paraId="5D11D102" w14:textId="77777777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68" w:type="dxa"/>
          </w:tcPr>
          <w:p w14:paraId="0F8C30CA" w14:textId="2378FB9B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Sob. 15.10.2021</w:t>
            </w: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 xml:space="preserve"> r. 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="008F53CC">
              <w:rPr>
                <w:rFonts w:ascii="Times New Roman" w:hAnsi="Times New Roman" w:cs="Times New Roman"/>
                <w:sz w:val="24"/>
                <w:szCs w:val="24"/>
              </w:rPr>
              <w:t>, sala 214 A</w:t>
            </w:r>
          </w:p>
        </w:tc>
        <w:tc>
          <w:tcPr>
            <w:tcW w:w="3964" w:type="dxa"/>
          </w:tcPr>
          <w:p w14:paraId="103880EA" w14:textId="3C70B6EE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61" w:rsidRPr="00592214" w14:paraId="38587DA5" w14:textId="77777777" w:rsidTr="00535CF6">
        <w:tc>
          <w:tcPr>
            <w:tcW w:w="530" w:type="dxa"/>
          </w:tcPr>
          <w:p w14:paraId="05F81484" w14:textId="77777777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68" w:type="dxa"/>
          </w:tcPr>
          <w:p w14:paraId="1937B8FD" w14:textId="3CCDC438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Sob. 22.10.2021</w:t>
            </w: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godz. 13.15</w:t>
            </w:r>
            <w:r w:rsidR="008F53CC">
              <w:rPr>
                <w:rFonts w:ascii="Times New Roman" w:hAnsi="Times New Roman" w:cs="Times New Roman"/>
                <w:sz w:val="24"/>
                <w:szCs w:val="24"/>
              </w:rPr>
              <w:t>, sala 217 A</w:t>
            </w:r>
          </w:p>
        </w:tc>
        <w:tc>
          <w:tcPr>
            <w:tcW w:w="3964" w:type="dxa"/>
          </w:tcPr>
          <w:p w14:paraId="09C07BC2" w14:textId="356D68E1" w:rsidR="004F7F61" w:rsidRPr="00592214" w:rsidRDefault="00115C92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osób</w:t>
            </w:r>
          </w:p>
        </w:tc>
      </w:tr>
      <w:tr w:rsidR="004F7F61" w:rsidRPr="00592214" w14:paraId="30FB8CB5" w14:textId="77777777" w:rsidTr="00535CF6">
        <w:tc>
          <w:tcPr>
            <w:tcW w:w="530" w:type="dxa"/>
          </w:tcPr>
          <w:p w14:paraId="35D8F750" w14:textId="77777777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68" w:type="dxa"/>
          </w:tcPr>
          <w:p w14:paraId="5F947FC4" w14:textId="7A7660E6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Sob. 05.11.2021</w:t>
            </w: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 xml:space="preserve"> r. 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="008F53CC">
              <w:rPr>
                <w:rFonts w:ascii="Times New Roman" w:hAnsi="Times New Roman" w:cs="Times New Roman"/>
                <w:sz w:val="24"/>
                <w:szCs w:val="24"/>
              </w:rPr>
              <w:t>, sala 401 B</w:t>
            </w:r>
          </w:p>
        </w:tc>
        <w:tc>
          <w:tcPr>
            <w:tcW w:w="3964" w:type="dxa"/>
          </w:tcPr>
          <w:p w14:paraId="5EF67BE3" w14:textId="341761E3" w:rsidR="004F7F61" w:rsidRPr="00592214" w:rsidRDefault="00115C92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osób</w:t>
            </w:r>
          </w:p>
        </w:tc>
      </w:tr>
      <w:tr w:rsidR="004F7F61" w:rsidRPr="00592214" w14:paraId="3F46526D" w14:textId="77777777" w:rsidTr="00535CF6">
        <w:tc>
          <w:tcPr>
            <w:tcW w:w="530" w:type="dxa"/>
          </w:tcPr>
          <w:p w14:paraId="3D51BC0B" w14:textId="77777777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68" w:type="dxa"/>
          </w:tcPr>
          <w:p w14:paraId="03A7C5FF" w14:textId="7282EA7E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Sob. 05.</w:t>
            </w: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1.2021</w:t>
            </w: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godz. 18</w:t>
            </w: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53CC">
              <w:rPr>
                <w:rFonts w:ascii="Times New Roman" w:hAnsi="Times New Roman" w:cs="Times New Roman"/>
                <w:sz w:val="24"/>
                <w:szCs w:val="24"/>
              </w:rPr>
              <w:t>, sala 401 B</w:t>
            </w:r>
          </w:p>
        </w:tc>
        <w:tc>
          <w:tcPr>
            <w:tcW w:w="3964" w:type="dxa"/>
          </w:tcPr>
          <w:p w14:paraId="56636C80" w14:textId="5934A489" w:rsidR="004F7F61" w:rsidRPr="00592214" w:rsidRDefault="00115C92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osób</w:t>
            </w:r>
          </w:p>
        </w:tc>
      </w:tr>
      <w:tr w:rsidR="004F7F61" w:rsidRPr="00592214" w14:paraId="4AAF4419" w14:textId="77777777" w:rsidTr="00535CF6">
        <w:tc>
          <w:tcPr>
            <w:tcW w:w="530" w:type="dxa"/>
          </w:tcPr>
          <w:p w14:paraId="07D4F6F8" w14:textId="77777777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68" w:type="dxa"/>
          </w:tcPr>
          <w:p w14:paraId="101333A1" w14:textId="57D7D6A8" w:rsidR="004F7F61" w:rsidRPr="00592214" w:rsidRDefault="004F7F61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Niedź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05.02.2022</w:t>
            </w:r>
            <w:r w:rsidRPr="0059221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godz. 08.00</w:t>
            </w:r>
            <w:r w:rsidR="008F53CC">
              <w:rPr>
                <w:rFonts w:ascii="Times New Roman" w:hAnsi="Times New Roman" w:cs="Times New Roman"/>
                <w:sz w:val="24"/>
                <w:szCs w:val="24"/>
              </w:rPr>
              <w:t>, sala 404</w:t>
            </w:r>
            <w:r w:rsidR="00535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64" w:type="dxa"/>
          </w:tcPr>
          <w:p w14:paraId="4BB06F6B" w14:textId="72A74221" w:rsidR="004F7F61" w:rsidRPr="00592214" w:rsidRDefault="00115C92" w:rsidP="004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</w:t>
            </w:r>
          </w:p>
        </w:tc>
      </w:tr>
    </w:tbl>
    <w:p w14:paraId="40D43FF5" w14:textId="77777777" w:rsidR="002C275B" w:rsidRDefault="002C275B">
      <w:pPr>
        <w:rPr>
          <w:rFonts w:ascii="Times New Roman" w:hAnsi="Times New Roman" w:cs="Times New Roman"/>
          <w:sz w:val="24"/>
          <w:szCs w:val="24"/>
        </w:rPr>
      </w:pPr>
    </w:p>
    <w:p w14:paraId="29A681C8" w14:textId="77777777" w:rsidR="00A56973" w:rsidRDefault="00A56973">
      <w:pPr>
        <w:rPr>
          <w:rFonts w:ascii="Times New Roman" w:hAnsi="Times New Roman" w:cs="Times New Roman"/>
          <w:sz w:val="24"/>
          <w:szCs w:val="24"/>
        </w:rPr>
      </w:pPr>
      <w:r w:rsidRPr="00A56973">
        <w:rPr>
          <w:rFonts w:ascii="Times New Roman" w:hAnsi="Times New Roman" w:cs="Times New Roman"/>
          <w:sz w:val="24"/>
          <w:szCs w:val="24"/>
        </w:rPr>
        <w:t>Tematyka zajęć</w:t>
      </w:r>
      <w:r w:rsidR="002C275B">
        <w:rPr>
          <w:rFonts w:ascii="Times New Roman" w:hAnsi="Times New Roman" w:cs="Times New Roman"/>
          <w:sz w:val="24"/>
          <w:szCs w:val="24"/>
        </w:rPr>
        <w:t xml:space="preserve"> w semestrze I</w:t>
      </w:r>
      <w:r w:rsidRPr="00A56973">
        <w:rPr>
          <w:rFonts w:ascii="Times New Roman" w:hAnsi="Times New Roman" w:cs="Times New Roman"/>
          <w:sz w:val="24"/>
          <w:szCs w:val="24"/>
        </w:rPr>
        <w:t>:</w:t>
      </w:r>
    </w:p>
    <w:p w14:paraId="73CD9F15" w14:textId="77777777" w:rsidR="00A56973" w:rsidRPr="00A56973" w:rsidRDefault="00A56973" w:rsidP="00A56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73">
        <w:rPr>
          <w:rFonts w:ascii="Times New Roman" w:hAnsi="Times New Roman" w:cs="Times New Roman"/>
          <w:b/>
          <w:sz w:val="24"/>
          <w:szCs w:val="24"/>
        </w:rPr>
        <w:t>1. Pojęcie public</w:t>
      </w:r>
      <w:r w:rsidR="00433E18">
        <w:rPr>
          <w:rFonts w:ascii="Times New Roman" w:hAnsi="Times New Roman" w:cs="Times New Roman"/>
          <w:b/>
          <w:sz w:val="24"/>
          <w:szCs w:val="24"/>
        </w:rPr>
        <w:t>znego prawa gospodarczego. (I</w:t>
      </w:r>
      <w:r w:rsidRPr="00A56973">
        <w:rPr>
          <w:rFonts w:ascii="Times New Roman" w:hAnsi="Times New Roman" w:cs="Times New Roman"/>
          <w:b/>
          <w:sz w:val="24"/>
          <w:szCs w:val="24"/>
        </w:rPr>
        <w:t xml:space="preserve"> zajęcia)</w:t>
      </w:r>
    </w:p>
    <w:p w14:paraId="325CE922" w14:textId="58B65E76" w:rsidR="00A56973" w:rsidRPr="00A56973" w:rsidRDefault="00A56973" w:rsidP="00A56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73">
        <w:rPr>
          <w:rFonts w:ascii="Times New Roman" w:hAnsi="Times New Roman" w:cs="Times New Roman"/>
          <w:b/>
          <w:sz w:val="24"/>
          <w:szCs w:val="24"/>
        </w:rPr>
        <w:t>2. Źródła public</w:t>
      </w:r>
      <w:r w:rsidR="00433E18">
        <w:rPr>
          <w:rFonts w:ascii="Times New Roman" w:hAnsi="Times New Roman" w:cs="Times New Roman"/>
          <w:b/>
          <w:sz w:val="24"/>
          <w:szCs w:val="24"/>
        </w:rPr>
        <w:t>znego prawa gospodarczego. (I</w:t>
      </w:r>
      <w:r w:rsidR="004E5F5A">
        <w:rPr>
          <w:rFonts w:ascii="Times New Roman" w:hAnsi="Times New Roman" w:cs="Times New Roman"/>
          <w:b/>
          <w:sz w:val="24"/>
          <w:szCs w:val="24"/>
        </w:rPr>
        <w:t>I</w:t>
      </w:r>
      <w:r w:rsidRPr="00A56973">
        <w:rPr>
          <w:rFonts w:ascii="Times New Roman" w:hAnsi="Times New Roman" w:cs="Times New Roman"/>
          <w:b/>
          <w:sz w:val="24"/>
          <w:szCs w:val="24"/>
        </w:rPr>
        <w:t xml:space="preserve"> zajęcia)</w:t>
      </w:r>
    </w:p>
    <w:p w14:paraId="3168849C" w14:textId="77777777" w:rsidR="00A56973" w:rsidRPr="00A56973" w:rsidRDefault="00A56973" w:rsidP="00A56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73">
        <w:rPr>
          <w:rFonts w:ascii="Times New Roman" w:hAnsi="Times New Roman" w:cs="Times New Roman"/>
          <w:b/>
          <w:sz w:val="24"/>
          <w:szCs w:val="24"/>
        </w:rPr>
        <w:t>3. Pojęcie wolności działalności go</w:t>
      </w:r>
      <w:r w:rsidR="00433E18">
        <w:rPr>
          <w:rFonts w:ascii="Times New Roman" w:hAnsi="Times New Roman" w:cs="Times New Roman"/>
          <w:b/>
          <w:sz w:val="24"/>
          <w:szCs w:val="24"/>
        </w:rPr>
        <w:t>spodarczej i jej ograniczeń. (</w:t>
      </w:r>
      <w:r w:rsidRPr="00A56973">
        <w:rPr>
          <w:rFonts w:ascii="Times New Roman" w:hAnsi="Times New Roman" w:cs="Times New Roman"/>
          <w:b/>
          <w:sz w:val="24"/>
          <w:szCs w:val="24"/>
        </w:rPr>
        <w:t>II zajęcia)</w:t>
      </w:r>
    </w:p>
    <w:p w14:paraId="11B4248C" w14:textId="77777777" w:rsidR="00A56973" w:rsidRPr="00A56973" w:rsidRDefault="00A56973" w:rsidP="00A56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73">
        <w:rPr>
          <w:rFonts w:ascii="Times New Roman" w:hAnsi="Times New Roman" w:cs="Times New Roman"/>
          <w:b/>
          <w:sz w:val="24"/>
          <w:szCs w:val="24"/>
        </w:rPr>
        <w:t xml:space="preserve">4. Pojęcie działalności gospodarczej i </w:t>
      </w:r>
      <w:r w:rsidR="00433E18">
        <w:rPr>
          <w:rFonts w:ascii="Times New Roman" w:hAnsi="Times New Roman" w:cs="Times New Roman"/>
          <w:b/>
          <w:sz w:val="24"/>
          <w:szCs w:val="24"/>
        </w:rPr>
        <w:t>jej wyznaczniki. (III</w:t>
      </w:r>
      <w:r w:rsidRPr="00A56973">
        <w:rPr>
          <w:rFonts w:ascii="Times New Roman" w:hAnsi="Times New Roman" w:cs="Times New Roman"/>
          <w:b/>
          <w:sz w:val="24"/>
          <w:szCs w:val="24"/>
        </w:rPr>
        <w:t xml:space="preserve"> zajęcia)</w:t>
      </w:r>
    </w:p>
    <w:p w14:paraId="46EADA76" w14:textId="77777777" w:rsidR="00A56973" w:rsidRPr="00A56973" w:rsidRDefault="00A56973" w:rsidP="00A56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73">
        <w:rPr>
          <w:rFonts w:ascii="Times New Roman" w:hAnsi="Times New Roman" w:cs="Times New Roman"/>
          <w:b/>
          <w:sz w:val="24"/>
          <w:szCs w:val="24"/>
        </w:rPr>
        <w:t>5. Organy administracji gospodarczej, w tym: organy unijne, minister właściwy do spraw gospodarki, organy samorządowe w obszarze dz</w:t>
      </w:r>
      <w:r w:rsidR="00433E18">
        <w:rPr>
          <w:rFonts w:ascii="Times New Roman" w:hAnsi="Times New Roman" w:cs="Times New Roman"/>
          <w:b/>
          <w:sz w:val="24"/>
          <w:szCs w:val="24"/>
        </w:rPr>
        <w:t>iałalności gospodarczej. (III</w:t>
      </w:r>
      <w:r w:rsidRPr="00A56973">
        <w:rPr>
          <w:rFonts w:ascii="Times New Roman" w:hAnsi="Times New Roman" w:cs="Times New Roman"/>
          <w:b/>
          <w:sz w:val="24"/>
          <w:szCs w:val="24"/>
        </w:rPr>
        <w:t xml:space="preserve"> zajęcia)</w:t>
      </w:r>
    </w:p>
    <w:p w14:paraId="3ACBC546" w14:textId="77777777" w:rsidR="00A56973" w:rsidRPr="00A56973" w:rsidRDefault="00A56973" w:rsidP="00A56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73">
        <w:rPr>
          <w:rFonts w:ascii="Times New Roman" w:hAnsi="Times New Roman" w:cs="Times New Roman"/>
          <w:b/>
          <w:sz w:val="24"/>
          <w:szCs w:val="24"/>
        </w:rPr>
        <w:t>6. Pojęcie przedsiębiorcy. Przedsiębiorcy wykonujący akcesoryjną działalność gospodarczą. Mikro-, mal</w:t>
      </w:r>
      <w:r w:rsidR="00433E18">
        <w:rPr>
          <w:rFonts w:ascii="Times New Roman" w:hAnsi="Times New Roman" w:cs="Times New Roman"/>
          <w:b/>
          <w:sz w:val="24"/>
          <w:szCs w:val="24"/>
        </w:rPr>
        <w:t>i i średni przedsiębiorcy. (</w:t>
      </w:r>
      <w:r w:rsidRPr="00A56973">
        <w:rPr>
          <w:rFonts w:ascii="Times New Roman" w:hAnsi="Times New Roman" w:cs="Times New Roman"/>
          <w:b/>
          <w:sz w:val="24"/>
          <w:szCs w:val="24"/>
        </w:rPr>
        <w:t>IV zajęcia)</w:t>
      </w:r>
    </w:p>
    <w:p w14:paraId="365BD131" w14:textId="273288C9" w:rsidR="00A56973" w:rsidRDefault="00A56973" w:rsidP="00A56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73">
        <w:rPr>
          <w:rFonts w:ascii="Times New Roman" w:hAnsi="Times New Roman" w:cs="Times New Roman"/>
          <w:b/>
          <w:sz w:val="24"/>
          <w:szCs w:val="24"/>
        </w:rPr>
        <w:t xml:space="preserve">7. Ogólne zasady podejmowania i wykonywania </w:t>
      </w:r>
      <w:r w:rsidR="00433E18">
        <w:rPr>
          <w:rFonts w:ascii="Times New Roman" w:hAnsi="Times New Roman" w:cs="Times New Roman"/>
          <w:b/>
          <w:sz w:val="24"/>
          <w:szCs w:val="24"/>
        </w:rPr>
        <w:t>działalności gospodarczej. (</w:t>
      </w:r>
      <w:r w:rsidR="004E5F5A">
        <w:rPr>
          <w:rFonts w:ascii="Times New Roman" w:hAnsi="Times New Roman" w:cs="Times New Roman"/>
          <w:b/>
          <w:sz w:val="24"/>
          <w:szCs w:val="24"/>
        </w:rPr>
        <w:t>I</w:t>
      </w:r>
      <w:r w:rsidR="00433E18">
        <w:rPr>
          <w:rFonts w:ascii="Times New Roman" w:hAnsi="Times New Roman" w:cs="Times New Roman"/>
          <w:b/>
          <w:sz w:val="24"/>
          <w:szCs w:val="24"/>
        </w:rPr>
        <w:t>V</w:t>
      </w:r>
      <w:r w:rsidRPr="00A56973">
        <w:rPr>
          <w:rFonts w:ascii="Times New Roman" w:hAnsi="Times New Roman" w:cs="Times New Roman"/>
          <w:b/>
          <w:sz w:val="24"/>
          <w:szCs w:val="24"/>
        </w:rPr>
        <w:t xml:space="preserve"> zajęcia)</w:t>
      </w:r>
    </w:p>
    <w:p w14:paraId="7B751891" w14:textId="77777777" w:rsidR="00A56973" w:rsidRPr="00A629EF" w:rsidRDefault="00A629EF" w:rsidP="00A56973">
      <w:pPr>
        <w:jc w:val="both"/>
        <w:rPr>
          <w:rFonts w:ascii="Times New Roman" w:hAnsi="Times New Roman" w:cs="Times New Roman"/>
          <w:sz w:val="24"/>
          <w:szCs w:val="24"/>
        </w:rPr>
      </w:pPr>
      <w:r w:rsidRPr="00A629EF">
        <w:rPr>
          <w:rFonts w:ascii="Times New Roman" w:hAnsi="Times New Roman" w:cs="Times New Roman"/>
          <w:sz w:val="24"/>
          <w:szCs w:val="24"/>
        </w:rPr>
        <w:t>Warunki zaliczenia:</w:t>
      </w:r>
    </w:p>
    <w:p w14:paraId="563C75B9" w14:textId="77777777" w:rsidR="00884D2E" w:rsidRDefault="00A629EF" w:rsidP="00425BC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Obecność </w:t>
      </w:r>
      <w:r w:rsidR="00592214">
        <w:rPr>
          <w:rFonts w:ascii="Times New Roman" w:hAnsi="Times New Roman" w:cs="Times New Roman"/>
          <w:sz w:val="24"/>
          <w:szCs w:val="24"/>
        </w:rPr>
        <w:t>min. 8</w:t>
      </w:r>
      <w:r>
        <w:rPr>
          <w:rFonts w:ascii="Times New Roman" w:hAnsi="Times New Roman" w:cs="Times New Roman"/>
          <w:sz w:val="24"/>
          <w:szCs w:val="24"/>
        </w:rPr>
        <w:t>0%</w:t>
      </w:r>
      <w:r w:rsidR="00884D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D2E92" w14:textId="77777777" w:rsidR="00A629EF" w:rsidRDefault="00884D2E" w:rsidP="00425BC1">
      <w:pPr>
        <w:pStyle w:val="Akapitzlist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Dodatkową n</w:t>
      </w:r>
      <w:r w:rsidR="000B016A">
        <w:rPr>
          <w:rFonts w:ascii="Times New Roman" w:hAnsi="Times New Roman" w:cs="Times New Roman"/>
          <w:sz w:val="24"/>
          <w:szCs w:val="24"/>
        </w:rPr>
        <w:t>ieobecność należy zaliczyć</w:t>
      </w:r>
      <w:r w:rsidR="00592214">
        <w:rPr>
          <w:rFonts w:ascii="Times New Roman" w:hAnsi="Times New Roman" w:cs="Times New Roman"/>
          <w:sz w:val="24"/>
          <w:szCs w:val="24"/>
        </w:rPr>
        <w:t xml:space="preserve"> na konsultacjach.</w:t>
      </w:r>
    </w:p>
    <w:p w14:paraId="25707440" w14:textId="77777777" w:rsidR="00A629EF" w:rsidRDefault="00A629EF" w:rsidP="004E5F5A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na zajęciach</w:t>
      </w:r>
      <w:r w:rsidR="000B016A">
        <w:rPr>
          <w:rFonts w:ascii="Times New Roman" w:hAnsi="Times New Roman" w:cs="Times New Roman"/>
          <w:sz w:val="24"/>
          <w:szCs w:val="24"/>
        </w:rPr>
        <w:t>.</w:t>
      </w:r>
    </w:p>
    <w:p w14:paraId="66289397" w14:textId="1F8ABE61" w:rsidR="00220C05" w:rsidRDefault="00CE2F7F" w:rsidP="004E5F5A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0C05">
        <w:rPr>
          <w:rFonts w:ascii="Times New Roman" w:hAnsi="Times New Roman" w:cs="Times New Roman"/>
          <w:sz w:val="24"/>
          <w:szCs w:val="24"/>
        </w:rPr>
        <w:t>ozytywna ocena pracy zaliczeniowej (</w:t>
      </w:r>
      <w:r w:rsidR="00445106">
        <w:rPr>
          <w:rFonts w:ascii="Times New Roman" w:hAnsi="Times New Roman" w:cs="Times New Roman"/>
          <w:sz w:val="24"/>
          <w:szCs w:val="24"/>
        </w:rPr>
        <w:t>trzy pytania opisowe z</w:t>
      </w:r>
      <w:r w:rsidR="00220C05">
        <w:rPr>
          <w:rFonts w:ascii="Times New Roman" w:hAnsi="Times New Roman" w:cs="Times New Roman"/>
          <w:sz w:val="24"/>
          <w:szCs w:val="24"/>
        </w:rPr>
        <w:t xml:space="preserve"> zagadnie</w:t>
      </w:r>
      <w:r w:rsidR="00445106">
        <w:rPr>
          <w:rFonts w:ascii="Times New Roman" w:hAnsi="Times New Roman" w:cs="Times New Roman"/>
          <w:sz w:val="24"/>
          <w:szCs w:val="24"/>
        </w:rPr>
        <w:t>ń</w:t>
      </w:r>
      <w:r w:rsidR="00220C05">
        <w:rPr>
          <w:rFonts w:ascii="Times New Roman" w:hAnsi="Times New Roman" w:cs="Times New Roman"/>
          <w:sz w:val="24"/>
          <w:szCs w:val="24"/>
        </w:rPr>
        <w:t xml:space="preserve"> egzaminacyjn</w:t>
      </w:r>
      <w:r w:rsidR="00445106">
        <w:rPr>
          <w:rFonts w:ascii="Times New Roman" w:hAnsi="Times New Roman" w:cs="Times New Roman"/>
          <w:sz w:val="24"/>
          <w:szCs w:val="24"/>
        </w:rPr>
        <w:t>ych</w:t>
      </w:r>
      <w:r w:rsidR="00BC697E">
        <w:rPr>
          <w:rFonts w:ascii="Times New Roman" w:hAnsi="Times New Roman" w:cs="Times New Roman"/>
          <w:sz w:val="24"/>
          <w:szCs w:val="24"/>
        </w:rPr>
        <w:t xml:space="preserve"> dostępnych na moim profilu </w:t>
      </w:r>
      <w:proofErr w:type="spellStart"/>
      <w:r w:rsidR="00BC697E">
        <w:rPr>
          <w:rFonts w:ascii="Times New Roman" w:hAnsi="Times New Roman" w:cs="Times New Roman"/>
          <w:sz w:val="24"/>
          <w:szCs w:val="24"/>
        </w:rPr>
        <w:t>WPAiE</w:t>
      </w:r>
      <w:proofErr w:type="spellEnd"/>
      <w:r w:rsidR="00220C05">
        <w:rPr>
          <w:rFonts w:ascii="Times New Roman" w:hAnsi="Times New Roman" w:cs="Times New Roman"/>
          <w:sz w:val="24"/>
          <w:szCs w:val="24"/>
        </w:rPr>
        <w:t>).</w:t>
      </w:r>
    </w:p>
    <w:p w14:paraId="3DB2E79D" w14:textId="132950BF" w:rsidR="00592214" w:rsidRPr="00220C05" w:rsidRDefault="00220C05" w:rsidP="00425BC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przejścia na prac</w:t>
      </w:r>
      <w:r w:rsidR="004F7F6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zdalną p</w:t>
      </w:r>
      <w:r w:rsidR="00592214" w:rsidRPr="00220C05">
        <w:rPr>
          <w:rFonts w:ascii="Times New Roman" w:hAnsi="Times New Roman" w:cs="Times New Roman"/>
          <w:sz w:val="24"/>
          <w:szCs w:val="24"/>
        </w:rPr>
        <w:t>ozytywna ocena z t</w:t>
      </w:r>
      <w:r w:rsidR="00A629EF" w:rsidRPr="00220C05">
        <w:rPr>
          <w:rFonts w:ascii="Times New Roman" w:hAnsi="Times New Roman" w:cs="Times New Roman"/>
          <w:sz w:val="24"/>
          <w:szCs w:val="24"/>
        </w:rPr>
        <w:t>est</w:t>
      </w:r>
      <w:r w:rsidR="00592214" w:rsidRPr="00220C05">
        <w:rPr>
          <w:rFonts w:ascii="Times New Roman" w:hAnsi="Times New Roman" w:cs="Times New Roman"/>
          <w:sz w:val="24"/>
          <w:szCs w:val="24"/>
        </w:rPr>
        <w:t>u zaliczeniowego.</w:t>
      </w:r>
    </w:p>
    <w:p w14:paraId="136C511F" w14:textId="1857EC02" w:rsidR="00220C05" w:rsidRDefault="00592214" w:rsidP="004E5F5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629EF">
        <w:rPr>
          <w:rFonts w:ascii="Times New Roman" w:hAnsi="Times New Roman" w:cs="Times New Roman"/>
          <w:sz w:val="24"/>
          <w:szCs w:val="24"/>
        </w:rPr>
        <w:t xml:space="preserve">est jednokrotnego wyboru </w:t>
      </w:r>
      <w:r w:rsidR="000B016A">
        <w:rPr>
          <w:rFonts w:ascii="Times New Roman" w:hAnsi="Times New Roman" w:cs="Times New Roman"/>
          <w:sz w:val="24"/>
          <w:szCs w:val="24"/>
        </w:rPr>
        <w:t>z czterema wariantami odpowiedzi obejmujący 20 pytań z</w:t>
      </w:r>
      <w:r w:rsidR="004E5F5A">
        <w:rPr>
          <w:rFonts w:ascii="Times New Roman" w:hAnsi="Times New Roman" w:cs="Times New Roman"/>
          <w:sz w:val="24"/>
          <w:szCs w:val="24"/>
        </w:rPr>
        <w:t> </w:t>
      </w:r>
      <w:r w:rsidR="000B016A">
        <w:rPr>
          <w:rFonts w:ascii="Times New Roman" w:hAnsi="Times New Roman" w:cs="Times New Roman"/>
          <w:sz w:val="24"/>
          <w:szCs w:val="24"/>
        </w:rPr>
        <w:t>tematyki zajęć.</w:t>
      </w:r>
      <w:r w:rsidR="00EA0526">
        <w:rPr>
          <w:rFonts w:ascii="Times New Roman" w:hAnsi="Times New Roman" w:cs="Times New Roman"/>
          <w:sz w:val="24"/>
          <w:szCs w:val="24"/>
        </w:rPr>
        <w:t xml:space="preserve"> </w:t>
      </w:r>
      <w:r w:rsidR="000B016A" w:rsidRPr="00220C05">
        <w:rPr>
          <w:rFonts w:ascii="Times New Roman" w:hAnsi="Times New Roman" w:cs="Times New Roman"/>
          <w:sz w:val="24"/>
          <w:szCs w:val="24"/>
        </w:rPr>
        <w:t xml:space="preserve">Test przeprowadzony będzie w aplikacji MS Office </w:t>
      </w:r>
      <w:proofErr w:type="spellStart"/>
      <w:r w:rsidR="000B016A" w:rsidRPr="00220C05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0B016A" w:rsidRPr="00220C05">
        <w:rPr>
          <w:rFonts w:ascii="Times New Roman" w:hAnsi="Times New Roman" w:cs="Times New Roman"/>
          <w:sz w:val="24"/>
          <w:szCs w:val="24"/>
        </w:rPr>
        <w:t>.</w:t>
      </w:r>
    </w:p>
    <w:p w14:paraId="3D70D8FF" w14:textId="77777777" w:rsidR="00220C05" w:rsidRPr="00220C05" w:rsidRDefault="00220C05" w:rsidP="00220C0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D417419" w14:textId="77777777" w:rsidR="00220C05" w:rsidRPr="004E5F5A" w:rsidRDefault="000C4777" w:rsidP="004E5F5A">
      <w:pPr>
        <w:jc w:val="both"/>
        <w:rPr>
          <w:rFonts w:ascii="Times New Roman" w:hAnsi="Times New Roman" w:cs="Times New Roman"/>
          <w:sz w:val="24"/>
          <w:szCs w:val="24"/>
        </w:rPr>
      </w:pPr>
      <w:r w:rsidRPr="004E5F5A">
        <w:rPr>
          <w:rFonts w:ascii="Times New Roman" w:hAnsi="Times New Roman" w:cs="Times New Roman"/>
          <w:sz w:val="24"/>
          <w:szCs w:val="24"/>
        </w:rPr>
        <w:t>W ramach aktywności proszę o</w:t>
      </w:r>
      <w:r w:rsidR="00220C05" w:rsidRPr="004E5F5A">
        <w:rPr>
          <w:rFonts w:ascii="Times New Roman" w:hAnsi="Times New Roman" w:cs="Times New Roman"/>
          <w:sz w:val="24"/>
          <w:szCs w:val="24"/>
        </w:rPr>
        <w:t>:</w:t>
      </w:r>
    </w:p>
    <w:p w14:paraId="4C5F4AA5" w14:textId="5546917A" w:rsidR="00535CF6" w:rsidRDefault="00535CF6" w:rsidP="004E5F5A">
      <w:pPr>
        <w:pStyle w:val="Akapitzlis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Przygotowanie i przedstawienie prezentacji z tematu na dane zajęcia.</w:t>
      </w:r>
    </w:p>
    <w:p w14:paraId="0F47C7AB" w14:textId="418E76EF" w:rsidR="00535CF6" w:rsidRDefault="004E5F5A" w:rsidP="00425BC1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podzielić się na czteroosobowe zespoły.</w:t>
      </w:r>
      <w:r w:rsidR="00425BC1">
        <w:rPr>
          <w:rFonts w:ascii="Times New Roman" w:hAnsi="Times New Roman" w:cs="Times New Roman"/>
          <w:sz w:val="24"/>
          <w:szCs w:val="24"/>
        </w:rPr>
        <w:t xml:space="preserve"> Każdy zespół przygotuje jeden temat z sześciu</w:t>
      </w:r>
      <w:r w:rsidR="00BC697E">
        <w:rPr>
          <w:rFonts w:ascii="Times New Roman" w:hAnsi="Times New Roman" w:cs="Times New Roman"/>
          <w:sz w:val="24"/>
          <w:szCs w:val="24"/>
        </w:rPr>
        <w:t xml:space="preserve"> dostępnych i przedstawi go na zajęciach</w:t>
      </w:r>
      <w:r w:rsidR="00425BC1">
        <w:rPr>
          <w:rFonts w:ascii="Times New Roman" w:hAnsi="Times New Roman" w:cs="Times New Roman"/>
          <w:sz w:val="24"/>
          <w:szCs w:val="24"/>
        </w:rPr>
        <w:t>.</w:t>
      </w:r>
      <w:r w:rsidR="00BC697E">
        <w:rPr>
          <w:rFonts w:ascii="Times New Roman" w:hAnsi="Times New Roman" w:cs="Times New Roman"/>
          <w:sz w:val="24"/>
          <w:szCs w:val="24"/>
        </w:rPr>
        <w:t xml:space="preserve"> Wystąpienie 25 do 30 min.</w:t>
      </w:r>
    </w:p>
    <w:p w14:paraId="430FA52B" w14:textId="3E78A229" w:rsidR="00EA0526" w:rsidRDefault="00725EBB" w:rsidP="004E5F5A">
      <w:pPr>
        <w:pStyle w:val="Akapitzlis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5EBB">
        <w:rPr>
          <w:rFonts w:ascii="Times New Roman" w:hAnsi="Times New Roman" w:cs="Times New Roman"/>
          <w:sz w:val="24"/>
          <w:szCs w:val="24"/>
        </w:rPr>
        <w:t>Osoby, które nie będą uczestniczyć w prezentacjach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0C4777" w:rsidRPr="00220C05">
        <w:rPr>
          <w:rFonts w:ascii="Times New Roman" w:hAnsi="Times New Roman" w:cs="Times New Roman"/>
          <w:sz w:val="24"/>
          <w:szCs w:val="24"/>
        </w:rPr>
        <w:t>rzygot</w:t>
      </w:r>
      <w:r>
        <w:rPr>
          <w:rFonts w:ascii="Times New Roman" w:hAnsi="Times New Roman" w:cs="Times New Roman"/>
          <w:sz w:val="24"/>
          <w:szCs w:val="24"/>
        </w:rPr>
        <w:t>ują</w:t>
      </w:r>
      <w:r w:rsidR="00214D89" w:rsidRPr="00220C05">
        <w:rPr>
          <w:rFonts w:ascii="Times New Roman" w:hAnsi="Times New Roman" w:cs="Times New Roman"/>
          <w:sz w:val="24"/>
          <w:szCs w:val="24"/>
        </w:rPr>
        <w:t xml:space="preserve"> i przedstawi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CE2F7F" w:rsidRPr="00220C05">
        <w:rPr>
          <w:rFonts w:ascii="Times New Roman" w:hAnsi="Times New Roman" w:cs="Times New Roman"/>
          <w:sz w:val="24"/>
          <w:szCs w:val="24"/>
        </w:rPr>
        <w:t xml:space="preserve"> referat z wybranej</w:t>
      </w:r>
      <w:r w:rsidR="00A1799C" w:rsidRPr="00220C05">
        <w:rPr>
          <w:rFonts w:ascii="Times New Roman" w:hAnsi="Times New Roman" w:cs="Times New Roman"/>
          <w:sz w:val="24"/>
          <w:szCs w:val="24"/>
        </w:rPr>
        <w:t xml:space="preserve"> ustaw</w:t>
      </w:r>
      <w:r w:rsidR="00CE2F7F" w:rsidRPr="00220C05">
        <w:rPr>
          <w:rFonts w:ascii="Times New Roman" w:hAnsi="Times New Roman" w:cs="Times New Roman"/>
          <w:sz w:val="24"/>
          <w:szCs w:val="24"/>
        </w:rPr>
        <w:t>y</w:t>
      </w:r>
      <w:r w:rsidR="00BC697E">
        <w:rPr>
          <w:rFonts w:ascii="Times New Roman" w:hAnsi="Times New Roman" w:cs="Times New Roman"/>
          <w:sz w:val="24"/>
          <w:szCs w:val="24"/>
        </w:rPr>
        <w:t xml:space="preserve"> (zamieszczone na moim profilu </w:t>
      </w:r>
      <w:proofErr w:type="spellStart"/>
      <w:r w:rsidR="00BC697E">
        <w:rPr>
          <w:rFonts w:ascii="Times New Roman" w:hAnsi="Times New Roman" w:cs="Times New Roman"/>
          <w:sz w:val="24"/>
          <w:szCs w:val="24"/>
        </w:rPr>
        <w:t>WPAiE</w:t>
      </w:r>
      <w:proofErr w:type="spellEnd"/>
      <w:r w:rsidR="00BC697E">
        <w:rPr>
          <w:rFonts w:ascii="Times New Roman" w:hAnsi="Times New Roman" w:cs="Times New Roman"/>
          <w:sz w:val="24"/>
          <w:szCs w:val="24"/>
        </w:rPr>
        <w:t>)</w:t>
      </w:r>
      <w:r w:rsidR="000C4777" w:rsidRPr="00220C05">
        <w:rPr>
          <w:rFonts w:ascii="Times New Roman" w:hAnsi="Times New Roman" w:cs="Times New Roman"/>
          <w:sz w:val="24"/>
          <w:szCs w:val="24"/>
        </w:rPr>
        <w:t>.</w:t>
      </w:r>
      <w:r w:rsidR="00CE2F7F" w:rsidRPr="00220C05">
        <w:rPr>
          <w:rFonts w:ascii="Times New Roman" w:hAnsi="Times New Roman" w:cs="Times New Roman"/>
          <w:sz w:val="24"/>
          <w:szCs w:val="24"/>
        </w:rPr>
        <w:t xml:space="preserve"> </w:t>
      </w:r>
      <w:r w:rsidR="00EA0526">
        <w:rPr>
          <w:rFonts w:ascii="Times New Roman" w:hAnsi="Times New Roman" w:cs="Times New Roman"/>
          <w:sz w:val="24"/>
          <w:szCs w:val="24"/>
        </w:rPr>
        <w:t>Każd</w:t>
      </w:r>
      <w:r w:rsidR="00445106">
        <w:rPr>
          <w:rFonts w:ascii="Times New Roman" w:hAnsi="Times New Roman" w:cs="Times New Roman"/>
          <w:sz w:val="24"/>
          <w:szCs w:val="24"/>
        </w:rPr>
        <w:t>y student</w:t>
      </w:r>
      <w:r w:rsidR="00EA0526">
        <w:rPr>
          <w:rFonts w:ascii="Times New Roman" w:hAnsi="Times New Roman" w:cs="Times New Roman"/>
          <w:sz w:val="24"/>
          <w:szCs w:val="24"/>
        </w:rPr>
        <w:t xml:space="preserve"> opracowuje inną ustawę. </w:t>
      </w:r>
    </w:p>
    <w:p w14:paraId="4A404467" w14:textId="77777777" w:rsidR="00EA0526" w:rsidRDefault="000C4777" w:rsidP="00725EB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0526">
        <w:rPr>
          <w:rFonts w:ascii="Times New Roman" w:hAnsi="Times New Roman" w:cs="Times New Roman"/>
          <w:sz w:val="24"/>
          <w:szCs w:val="24"/>
        </w:rPr>
        <w:t xml:space="preserve">Najważniejsze cechy tej ustawy. Czego dotyczy? Kogo dotyczy? Co reguluje? Własną opinię na jej temat. Czy jest potrzebna? Co warto byłoby poruszyć lub zmienić? Czy może połączyć z inną? A może </w:t>
      </w:r>
      <w:r w:rsidR="001F6478" w:rsidRPr="00EA0526">
        <w:rPr>
          <w:rFonts w:ascii="Times New Roman" w:hAnsi="Times New Roman" w:cs="Times New Roman"/>
          <w:sz w:val="24"/>
          <w:szCs w:val="24"/>
        </w:rPr>
        <w:t xml:space="preserve">jest zbyt obszerna i należałoby ją </w:t>
      </w:r>
      <w:r w:rsidRPr="00EA0526">
        <w:rPr>
          <w:rFonts w:ascii="Times New Roman" w:hAnsi="Times New Roman" w:cs="Times New Roman"/>
          <w:sz w:val="24"/>
          <w:szCs w:val="24"/>
        </w:rPr>
        <w:t>podzielić na części?</w:t>
      </w:r>
      <w:r w:rsidR="00CE2F7F" w:rsidRPr="00EA0526">
        <w:rPr>
          <w:rFonts w:ascii="Times New Roman" w:hAnsi="Times New Roman" w:cs="Times New Roman"/>
          <w:sz w:val="24"/>
          <w:szCs w:val="24"/>
        </w:rPr>
        <w:t xml:space="preserve"> </w:t>
      </w:r>
      <w:r w:rsidR="00214D89" w:rsidRPr="00EA0526">
        <w:rPr>
          <w:rFonts w:ascii="Times New Roman" w:hAnsi="Times New Roman" w:cs="Times New Roman"/>
          <w:sz w:val="24"/>
          <w:szCs w:val="24"/>
        </w:rPr>
        <w:t>Czy są</w:t>
      </w:r>
      <w:r w:rsidR="00A1799C" w:rsidRPr="00EA0526">
        <w:rPr>
          <w:rFonts w:ascii="Times New Roman" w:hAnsi="Times New Roman" w:cs="Times New Roman"/>
          <w:sz w:val="24"/>
          <w:szCs w:val="24"/>
        </w:rPr>
        <w:t xml:space="preserve"> jakieś dyspozycje do wydania rozporządzenia.</w:t>
      </w:r>
      <w:r w:rsidR="00214D89" w:rsidRPr="00EA0526">
        <w:rPr>
          <w:rFonts w:ascii="Times New Roman" w:hAnsi="Times New Roman" w:cs="Times New Roman"/>
          <w:sz w:val="24"/>
          <w:szCs w:val="24"/>
        </w:rPr>
        <w:t xml:space="preserve"> Czy wydano jakieś rozporządzenia wykonawcze?</w:t>
      </w:r>
    </w:p>
    <w:p w14:paraId="1E8CFED5" w14:textId="77777777" w:rsidR="000C4777" w:rsidRPr="00EA0526" w:rsidRDefault="00A1799C" w:rsidP="00725EB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0526">
        <w:rPr>
          <w:rFonts w:ascii="Times New Roman" w:hAnsi="Times New Roman" w:cs="Times New Roman"/>
          <w:sz w:val="24"/>
          <w:szCs w:val="24"/>
        </w:rPr>
        <w:t>Trzy</w:t>
      </w:r>
      <w:r w:rsidR="000C4777" w:rsidRPr="00EA0526">
        <w:rPr>
          <w:rFonts w:ascii="Times New Roman" w:hAnsi="Times New Roman" w:cs="Times New Roman"/>
          <w:sz w:val="24"/>
          <w:szCs w:val="24"/>
        </w:rPr>
        <w:t xml:space="preserve"> strony rozmiar A-4, Czcionka Times New Roman 12. Akapit 1,5. Odstępy 0. Marginesy po 2,5.</w:t>
      </w:r>
    </w:p>
    <w:p w14:paraId="34BFDECC" w14:textId="792B7DE7" w:rsidR="00445106" w:rsidRDefault="001F6478" w:rsidP="00725EBB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590218"/>
      <w:r>
        <w:rPr>
          <w:rFonts w:ascii="Times New Roman" w:hAnsi="Times New Roman" w:cs="Times New Roman"/>
          <w:sz w:val="24"/>
          <w:szCs w:val="24"/>
        </w:rPr>
        <w:t xml:space="preserve">Referat proszę przesłać </w:t>
      </w:r>
      <w:r w:rsidR="00CF7087" w:rsidRPr="00CF7087">
        <w:rPr>
          <w:rFonts w:ascii="Times New Roman" w:hAnsi="Times New Roman" w:cs="Times New Roman"/>
          <w:sz w:val="24"/>
          <w:szCs w:val="24"/>
        </w:rPr>
        <w:t xml:space="preserve">pocztą elektroniczną </w:t>
      </w:r>
      <w:r>
        <w:rPr>
          <w:rFonts w:ascii="Times New Roman" w:hAnsi="Times New Roman" w:cs="Times New Roman"/>
          <w:sz w:val="24"/>
          <w:szCs w:val="24"/>
        </w:rPr>
        <w:t>przed zajęciami</w:t>
      </w:r>
      <w:r w:rsidR="00CF7087">
        <w:rPr>
          <w:rFonts w:ascii="Times New Roman" w:hAnsi="Times New Roman" w:cs="Times New Roman"/>
          <w:sz w:val="24"/>
          <w:szCs w:val="24"/>
        </w:rPr>
        <w:t>, na których będzie wystąpienie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8FBEF" w14:textId="18273F9B" w:rsidR="001F6478" w:rsidRPr="00445106" w:rsidRDefault="001F6478" w:rsidP="00725EBB">
      <w:pPr>
        <w:pStyle w:val="Akapitzli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6589954"/>
      <w:bookmarkEnd w:id="0"/>
      <w:r w:rsidRPr="0044510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A0526" w:rsidRPr="00445106">
        <w:rPr>
          <w:rFonts w:ascii="Times New Roman" w:hAnsi="Times New Roman" w:cs="Times New Roman"/>
          <w:b/>
          <w:bCs/>
          <w:sz w:val="24"/>
          <w:szCs w:val="24"/>
        </w:rPr>
        <w:t>azwa pliku: Nazwisko_I</w:t>
      </w:r>
      <w:r w:rsidR="00256032" w:rsidRPr="00445106">
        <w:rPr>
          <w:rFonts w:ascii="Times New Roman" w:hAnsi="Times New Roman" w:cs="Times New Roman"/>
          <w:b/>
          <w:bCs/>
          <w:sz w:val="24"/>
          <w:szCs w:val="24"/>
        </w:rPr>
        <w:t>mię</w:t>
      </w:r>
      <w:r w:rsidRPr="00445106">
        <w:rPr>
          <w:rFonts w:ascii="Times New Roman" w:hAnsi="Times New Roman" w:cs="Times New Roman"/>
          <w:b/>
          <w:bCs/>
          <w:sz w:val="24"/>
          <w:szCs w:val="24"/>
        </w:rPr>
        <w:t>_nazwa ustawy.</w:t>
      </w:r>
    </w:p>
    <w:bookmarkEnd w:id="1"/>
    <w:p w14:paraId="3385CF66" w14:textId="77777777" w:rsidR="00EA0526" w:rsidRDefault="00EA0526" w:rsidP="004E5F5A">
      <w:pPr>
        <w:pStyle w:val="Akapitzli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F725226" w14:textId="7766889D" w:rsidR="00220C05" w:rsidRDefault="00220C05" w:rsidP="004E5F5A">
      <w:pPr>
        <w:pStyle w:val="Akapitzlist"/>
        <w:numPr>
          <w:ilvl w:val="0"/>
          <w:numId w:val="6"/>
        </w:numPr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dwóch pytań do </w:t>
      </w:r>
      <w:r w:rsidR="00445106">
        <w:rPr>
          <w:rFonts w:ascii="Times New Roman" w:hAnsi="Times New Roman" w:cs="Times New Roman"/>
          <w:sz w:val="24"/>
          <w:szCs w:val="24"/>
        </w:rPr>
        <w:t xml:space="preserve">ewentualnego </w:t>
      </w:r>
      <w:r>
        <w:rPr>
          <w:rFonts w:ascii="Times New Roman" w:hAnsi="Times New Roman" w:cs="Times New Roman"/>
          <w:sz w:val="24"/>
          <w:szCs w:val="24"/>
        </w:rPr>
        <w:t xml:space="preserve">testu </w:t>
      </w:r>
      <w:r w:rsidR="00535CF6">
        <w:rPr>
          <w:rFonts w:ascii="Times New Roman" w:hAnsi="Times New Roman" w:cs="Times New Roman"/>
          <w:sz w:val="24"/>
          <w:szCs w:val="24"/>
        </w:rPr>
        <w:t xml:space="preserve">zaliczeniowego. Test </w:t>
      </w:r>
      <w:r w:rsidR="00445106" w:rsidRPr="00445106">
        <w:rPr>
          <w:rFonts w:ascii="Times New Roman" w:hAnsi="Times New Roman" w:cs="Times New Roman"/>
          <w:sz w:val="24"/>
          <w:szCs w:val="24"/>
        </w:rPr>
        <w:t>jednokrotnego wyboru z czterema wariantami odpowiedzi</w:t>
      </w:r>
      <w:r w:rsidR="004B4EEC">
        <w:rPr>
          <w:rFonts w:ascii="Times New Roman" w:hAnsi="Times New Roman" w:cs="Times New Roman"/>
          <w:sz w:val="24"/>
          <w:szCs w:val="24"/>
        </w:rPr>
        <w:t xml:space="preserve"> (i zaznaczon</w:t>
      </w:r>
      <w:r w:rsidR="00535CF6">
        <w:rPr>
          <w:rFonts w:ascii="Times New Roman" w:hAnsi="Times New Roman" w:cs="Times New Roman"/>
          <w:sz w:val="24"/>
          <w:szCs w:val="24"/>
        </w:rPr>
        <w:t>ą</w:t>
      </w:r>
      <w:r w:rsidR="004B4EEC">
        <w:rPr>
          <w:rFonts w:ascii="Times New Roman" w:hAnsi="Times New Roman" w:cs="Times New Roman"/>
          <w:sz w:val="24"/>
          <w:szCs w:val="24"/>
        </w:rPr>
        <w:t xml:space="preserve"> odpowiedzią właściwą)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04AD7E" w14:textId="1C44C7BA" w:rsidR="004B4EEC" w:rsidRPr="00CF7087" w:rsidRDefault="00CF7087" w:rsidP="00725EBB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</w:t>
      </w:r>
      <w:r w:rsidR="004B4EEC" w:rsidRPr="00CF7087">
        <w:rPr>
          <w:rFonts w:ascii="Times New Roman" w:hAnsi="Times New Roman" w:cs="Times New Roman"/>
          <w:sz w:val="24"/>
          <w:szCs w:val="24"/>
        </w:rPr>
        <w:t xml:space="preserve"> proszę przesłać </w:t>
      </w:r>
      <w:r w:rsidRPr="00CF7087">
        <w:rPr>
          <w:rFonts w:ascii="Times New Roman" w:hAnsi="Times New Roman" w:cs="Times New Roman"/>
          <w:sz w:val="24"/>
          <w:szCs w:val="24"/>
        </w:rPr>
        <w:t xml:space="preserve">pocztą elektroniczną </w:t>
      </w:r>
      <w:r>
        <w:rPr>
          <w:rFonts w:ascii="Times New Roman" w:hAnsi="Times New Roman" w:cs="Times New Roman"/>
          <w:sz w:val="24"/>
          <w:szCs w:val="24"/>
        </w:rPr>
        <w:t>do 31.12.2022 r.</w:t>
      </w:r>
    </w:p>
    <w:p w14:paraId="63308A0D" w14:textId="016905F6" w:rsidR="004B4EEC" w:rsidRPr="00CF7087" w:rsidRDefault="004B4EEC" w:rsidP="00725EBB">
      <w:pPr>
        <w:pStyle w:val="Akapitzli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87">
        <w:rPr>
          <w:rFonts w:ascii="Times New Roman" w:hAnsi="Times New Roman" w:cs="Times New Roman"/>
          <w:b/>
          <w:bCs/>
          <w:sz w:val="24"/>
          <w:szCs w:val="24"/>
        </w:rPr>
        <w:t>Nazwa pliku: Nazwisko_Imię_pytania do testu.</w:t>
      </w:r>
    </w:p>
    <w:p w14:paraId="795B26EE" w14:textId="77777777" w:rsidR="000C4777" w:rsidRDefault="000C4777" w:rsidP="000B01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F694C3" w14:textId="122506C2" w:rsidR="004D56BB" w:rsidRPr="00115C92" w:rsidRDefault="004D56BB" w:rsidP="00425BC1">
      <w:pPr>
        <w:pStyle w:val="Akapitzlist"/>
        <w:ind w:left="567" w:hanging="283"/>
        <w:jc w:val="both"/>
        <w:rPr>
          <w:b/>
        </w:rPr>
      </w:pPr>
      <w:r w:rsidRPr="00500A7F">
        <w:rPr>
          <w:b/>
        </w:rPr>
        <w:t xml:space="preserve">Wykaz literatury </w:t>
      </w:r>
    </w:p>
    <w:p w14:paraId="45B5D3C2" w14:textId="77777777" w:rsidR="004D56BB" w:rsidRPr="00500A7F" w:rsidRDefault="004D56BB" w:rsidP="00425BC1">
      <w:pPr>
        <w:pStyle w:val="Akapitzlist"/>
        <w:ind w:left="567" w:hanging="283"/>
        <w:jc w:val="both"/>
        <w:rPr>
          <w:b/>
        </w:rPr>
      </w:pPr>
      <w:r w:rsidRPr="00500A7F">
        <w:rPr>
          <w:b/>
        </w:rPr>
        <w:t xml:space="preserve">Literatura podstawowa: </w:t>
      </w:r>
    </w:p>
    <w:p w14:paraId="6B8987ED" w14:textId="562CDA1F" w:rsidR="004D56BB" w:rsidRDefault="004D56BB" w:rsidP="004B4DD8">
      <w:pPr>
        <w:pStyle w:val="Akapitzlist"/>
        <w:numPr>
          <w:ilvl w:val="0"/>
          <w:numId w:val="9"/>
        </w:numPr>
        <w:ind w:left="567" w:hanging="283"/>
        <w:jc w:val="both"/>
      </w:pPr>
      <w:r>
        <w:t xml:space="preserve">A. Borkowski, A. Chełmoński, M. </w:t>
      </w:r>
      <w:proofErr w:type="spellStart"/>
      <w:r>
        <w:t>Guziński</w:t>
      </w:r>
      <w:proofErr w:type="spellEnd"/>
      <w:r>
        <w:t xml:space="preserve">, K. Kiczka, L. </w:t>
      </w:r>
      <w:proofErr w:type="spellStart"/>
      <w:r>
        <w:t>Kieres</w:t>
      </w:r>
      <w:proofErr w:type="spellEnd"/>
      <w:r>
        <w:t xml:space="preserve">, T. Kocowski, M. Szydło, Administracyjne prawo gospodarcze, Wrocław 2009. </w:t>
      </w:r>
    </w:p>
    <w:p w14:paraId="16306FC2" w14:textId="2A741E23" w:rsidR="004D56BB" w:rsidRDefault="004D56BB" w:rsidP="004B4DD8">
      <w:pPr>
        <w:pStyle w:val="Akapitzlist"/>
        <w:numPr>
          <w:ilvl w:val="0"/>
          <w:numId w:val="9"/>
        </w:numPr>
        <w:ind w:left="567" w:hanging="283"/>
        <w:jc w:val="both"/>
      </w:pPr>
      <w:r>
        <w:t xml:space="preserve">J. Grabowski, L. </w:t>
      </w:r>
      <w:proofErr w:type="spellStart"/>
      <w:r>
        <w:t>Kieres</w:t>
      </w:r>
      <w:proofErr w:type="spellEnd"/>
      <w:r>
        <w:t>, A. Walaszek-</w:t>
      </w:r>
      <w:proofErr w:type="spellStart"/>
      <w:r>
        <w:t>Pyzioł</w:t>
      </w:r>
      <w:proofErr w:type="spellEnd"/>
      <w:r>
        <w:t xml:space="preserve">, M. Biliński, R. Blicharz, T. Długosz, K. </w:t>
      </w:r>
      <w:proofErr w:type="spellStart"/>
      <w:r>
        <w:t>Horubski</w:t>
      </w:r>
      <w:proofErr w:type="spellEnd"/>
      <w:r>
        <w:t xml:space="preserve">, K. Kiczka, T. Kocowski, M. Szydło, A. Żurawik (red. serii R. Hauser, Z. Niewiadomski, A. Wróbel), System prawa administracyjnego. Publiczne prawo gospodarcze. Tom 8A, Warszawa 2018. </w:t>
      </w:r>
    </w:p>
    <w:p w14:paraId="5B3C253D" w14:textId="43B4FC88" w:rsidR="004D56BB" w:rsidRDefault="004D56BB" w:rsidP="004B4DD8">
      <w:pPr>
        <w:pStyle w:val="Akapitzlist"/>
        <w:numPr>
          <w:ilvl w:val="0"/>
          <w:numId w:val="9"/>
        </w:numPr>
        <w:ind w:left="567" w:hanging="283"/>
        <w:jc w:val="both"/>
      </w:pPr>
      <w:r>
        <w:t xml:space="preserve">J. Grabowski, L. </w:t>
      </w:r>
      <w:proofErr w:type="spellStart"/>
      <w:r>
        <w:t>Kieres</w:t>
      </w:r>
      <w:proofErr w:type="spellEnd"/>
      <w:r>
        <w:t>, A. Walaszek-</w:t>
      </w:r>
      <w:proofErr w:type="spellStart"/>
      <w:r>
        <w:t>Pyzioł</w:t>
      </w:r>
      <w:proofErr w:type="spellEnd"/>
      <w:r>
        <w:t xml:space="preserve">, R. Blicharz, T. Długosz, K. </w:t>
      </w:r>
      <w:proofErr w:type="spellStart"/>
      <w:r>
        <w:t>Horubski</w:t>
      </w:r>
      <w:proofErr w:type="spellEnd"/>
      <w:r>
        <w:t xml:space="preserve">, K. Kiczka, M. Pawełczyk, M. Swora, M. Szydło, T. </w:t>
      </w:r>
      <w:proofErr w:type="spellStart"/>
      <w:r>
        <w:t>Włudyka</w:t>
      </w:r>
      <w:proofErr w:type="spellEnd"/>
      <w:r>
        <w:t xml:space="preserve">, A. Żurawik (red. serii R. Hauser, Z. Niewiadomski, A. Wróbel), System prawa administracyjnego. Publiczne prawo gospodarcze. Tom 8B, Warszawa 2018. </w:t>
      </w:r>
    </w:p>
    <w:p w14:paraId="5D981E85" w14:textId="77777777" w:rsidR="004D56BB" w:rsidRPr="00500A7F" w:rsidRDefault="004D56BB" w:rsidP="00425BC1">
      <w:pPr>
        <w:pStyle w:val="Akapitzlist"/>
        <w:ind w:left="567" w:hanging="283"/>
        <w:jc w:val="both"/>
        <w:rPr>
          <w:b/>
        </w:rPr>
      </w:pPr>
      <w:r w:rsidRPr="00500A7F">
        <w:rPr>
          <w:b/>
        </w:rPr>
        <w:t xml:space="preserve">Literatura uzupełniająca: </w:t>
      </w:r>
    </w:p>
    <w:p w14:paraId="3E98F086" w14:textId="26FB6E21" w:rsidR="00A116E0" w:rsidRDefault="00A116E0" w:rsidP="00A116E0">
      <w:pPr>
        <w:pStyle w:val="Akapitzlist"/>
        <w:numPr>
          <w:ilvl w:val="0"/>
          <w:numId w:val="7"/>
        </w:numPr>
        <w:ind w:left="567" w:hanging="283"/>
        <w:jc w:val="both"/>
      </w:pPr>
      <w:r w:rsidRPr="00A116E0">
        <w:t xml:space="preserve">Z. </w:t>
      </w:r>
      <w:proofErr w:type="spellStart"/>
      <w:r w:rsidRPr="00A116E0">
        <w:t>Snażyk</w:t>
      </w:r>
      <w:proofErr w:type="spellEnd"/>
      <w:r w:rsidRPr="00A116E0">
        <w:t>, A. Szafrański Publiczne prawo gospodarcze 8. Wydanie, Warszawa 2018.</w:t>
      </w:r>
    </w:p>
    <w:p w14:paraId="2FD7B99F" w14:textId="7F4428A6" w:rsidR="004D56BB" w:rsidRDefault="004D56BB" w:rsidP="00A116E0">
      <w:pPr>
        <w:pStyle w:val="Akapitzlist"/>
        <w:numPr>
          <w:ilvl w:val="0"/>
          <w:numId w:val="7"/>
        </w:numPr>
        <w:ind w:left="567" w:hanging="283"/>
        <w:jc w:val="both"/>
      </w:pPr>
      <w:r>
        <w:t xml:space="preserve">K. Kokocińska, A. Trela, Publiczne prawo gospodarcze w orzecznictwie, Poznań 2011. </w:t>
      </w:r>
    </w:p>
    <w:p w14:paraId="01F8D26C" w14:textId="340C85ED" w:rsidR="004D56BB" w:rsidRDefault="004D56BB" w:rsidP="00A116E0">
      <w:pPr>
        <w:pStyle w:val="Akapitzlist"/>
        <w:numPr>
          <w:ilvl w:val="0"/>
          <w:numId w:val="7"/>
        </w:numPr>
        <w:ind w:left="567" w:hanging="283"/>
        <w:jc w:val="both"/>
      </w:pPr>
      <w:r>
        <w:t xml:space="preserve">A. </w:t>
      </w:r>
      <w:proofErr w:type="spellStart"/>
      <w:r>
        <w:t>Powałowski</w:t>
      </w:r>
      <w:proofErr w:type="spellEnd"/>
      <w:r>
        <w:t xml:space="preserve"> (red.), Prawo gospodarcze publiczne, Warszawa 2017. </w:t>
      </w:r>
    </w:p>
    <w:p w14:paraId="5F7A9B9B" w14:textId="30379E7D" w:rsidR="00A116E0" w:rsidRDefault="00A116E0" w:rsidP="00A116E0">
      <w:pPr>
        <w:pStyle w:val="Akapitzlist"/>
        <w:numPr>
          <w:ilvl w:val="0"/>
          <w:numId w:val="7"/>
        </w:numPr>
        <w:ind w:left="567" w:hanging="283"/>
        <w:jc w:val="both"/>
      </w:pPr>
      <w:r w:rsidRPr="00A116E0">
        <w:t xml:space="preserve">A. </w:t>
      </w:r>
      <w:proofErr w:type="spellStart"/>
      <w:r w:rsidRPr="00A116E0">
        <w:t>Powałowski</w:t>
      </w:r>
      <w:proofErr w:type="spellEnd"/>
      <w:r w:rsidRPr="00A116E0">
        <w:t xml:space="preserve"> (red.),</w:t>
      </w:r>
      <w:r>
        <w:t xml:space="preserve"> Leksykon prawa gospodarczego publicznego. 100 podstawowych pojęć. Warszawa 2020.</w:t>
      </w:r>
    </w:p>
    <w:p w14:paraId="58B1A3B7" w14:textId="77777777" w:rsidR="00A116E0" w:rsidRDefault="004D56BB" w:rsidP="00A116E0">
      <w:pPr>
        <w:pStyle w:val="Akapitzlist"/>
        <w:numPr>
          <w:ilvl w:val="0"/>
          <w:numId w:val="7"/>
        </w:numPr>
        <w:ind w:left="567" w:hanging="283"/>
        <w:jc w:val="both"/>
      </w:pPr>
      <w:r>
        <w:t>M. Szydło, Swoboda działalności gospodarczej, Warszawa 2005.</w:t>
      </w:r>
    </w:p>
    <w:p w14:paraId="7976D98E" w14:textId="77777777" w:rsidR="006C250C" w:rsidRDefault="00A116E0" w:rsidP="00A116E0">
      <w:pPr>
        <w:pStyle w:val="Akapitzlist"/>
        <w:numPr>
          <w:ilvl w:val="0"/>
          <w:numId w:val="7"/>
        </w:numPr>
        <w:ind w:left="567" w:hanging="283"/>
        <w:jc w:val="both"/>
      </w:pPr>
      <w:r>
        <w:t>W. Małecki, Policja gospodarcza w prawie gospodarczym. Ujęcie teoretyczne</w:t>
      </w:r>
      <w:r w:rsidR="006C250C">
        <w:t>. Warszawa 2019.</w:t>
      </w:r>
    </w:p>
    <w:p w14:paraId="6D23D998" w14:textId="77777777" w:rsidR="006C250C" w:rsidRDefault="00A116E0" w:rsidP="006C250C">
      <w:pPr>
        <w:pStyle w:val="Akapitzlist"/>
        <w:numPr>
          <w:ilvl w:val="0"/>
          <w:numId w:val="7"/>
        </w:numPr>
        <w:ind w:left="567" w:hanging="283"/>
        <w:jc w:val="both"/>
      </w:pPr>
      <w:r>
        <w:lastRenderedPageBreak/>
        <w:t xml:space="preserve"> </w:t>
      </w:r>
      <w:r w:rsidR="004D56BB">
        <w:t xml:space="preserve">L. </w:t>
      </w:r>
      <w:proofErr w:type="spellStart"/>
      <w:r w:rsidR="004D56BB">
        <w:t>Kieres</w:t>
      </w:r>
      <w:proofErr w:type="spellEnd"/>
      <w:r w:rsidR="004D56BB">
        <w:t xml:space="preserve"> (red.), Nowe problemy badawcze w teorii publicznego prawa gospodarczego (z uwzględnieniem samorządu terytorialnego), Wrocław 2010.</w:t>
      </w:r>
    </w:p>
    <w:p w14:paraId="56DF6449" w14:textId="77777777" w:rsidR="006C250C" w:rsidRDefault="004D56BB" w:rsidP="006C250C">
      <w:pPr>
        <w:pStyle w:val="Akapitzlist"/>
        <w:numPr>
          <w:ilvl w:val="0"/>
          <w:numId w:val="7"/>
        </w:numPr>
        <w:ind w:left="567" w:hanging="283"/>
        <w:jc w:val="both"/>
      </w:pPr>
      <w:r>
        <w:t xml:space="preserve">K. </w:t>
      </w:r>
      <w:proofErr w:type="spellStart"/>
      <w:r>
        <w:t>Strzyczkowski</w:t>
      </w:r>
      <w:proofErr w:type="spellEnd"/>
      <w:r>
        <w:t>, Prawo gospodarcze publiczne, Warszawa 2011.</w:t>
      </w:r>
    </w:p>
    <w:p w14:paraId="7B1BBC6B" w14:textId="77777777" w:rsidR="006C250C" w:rsidRDefault="004D56BB" w:rsidP="006C250C">
      <w:pPr>
        <w:pStyle w:val="Akapitzlist"/>
        <w:numPr>
          <w:ilvl w:val="0"/>
          <w:numId w:val="7"/>
        </w:numPr>
        <w:ind w:left="567" w:hanging="283"/>
        <w:jc w:val="both"/>
      </w:pPr>
      <w:r>
        <w:t>M. Jabłoński, K. Kiczka (red.), Współdziałanie podmiotów publicznych i prywatnych w sferze gospodarki komunalnej, Przegląd Prawa i Administracji. Tom XCVIII, Wrocław 2014.</w:t>
      </w:r>
    </w:p>
    <w:p w14:paraId="2242562C" w14:textId="1C3C56EC" w:rsidR="002C275B" w:rsidRPr="00EA0526" w:rsidRDefault="006C250C" w:rsidP="006C250C">
      <w:pPr>
        <w:pStyle w:val="Akapitzlist"/>
        <w:numPr>
          <w:ilvl w:val="0"/>
          <w:numId w:val="7"/>
        </w:numPr>
        <w:ind w:left="567" w:hanging="283"/>
        <w:jc w:val="both"/>
      </w:pPr>
      <w:r>
        <w:t xml:space="preserve"> </w:t>
      </w:r>
      <w:r w:rsidR="004D56BB">
        <w:t>J. Gola, T. Kocowski (red.), Przedsiębiorca w społecznej gospodarce rynkowej. Trybunały, sądy, wolność gospodarcza, Przegląd Prawa i Administracji. Tom CIII, Wrocław 2015.</w:t>
      </w:r>
    </w:p>
    <w:p w14:paraId="5CB2865B" w14:textId="77777777" w:rsidR="00425BC1" w:rsidRDefault="00425BC1" w:rsidP="000B016A">
      <w:pPr>
        <w:pStyle w:val="Akapitzlist"/>
        <w:jc w:val="both"/>
        <w:rPr>
          <w:b/>
        </w:rPr>
      </w:pPr>
    </w:p>
    <w:p w14:paraId="65F0A8EE" w14:textId="0D0039B5" w:rsidR="004D56BB" w:rsidRPr="00500A7F" w:rsidRDefault="004D56BB" w:rsidP="000B016A">
      <w:pPr>
        <w:pStyle w:val="Akapitzlist"/>
        <w:jc w:val="both"/>
        <w:rPr>
          <w:b/>
        </w:rPr>
      </w:pPr>
      <w:r w:rsidRPr="00500A7F">
        <w:rPr>
          <w:b/>
        </w:rPr>
        <w:t>Wykaz aktów prawnych:</w:t>
      </w:r>
    </w:p>
    <w:p w14:paraId="5C8D8F39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Konstytucja Rzeczypospolitej Polskiej z dnia 2 kwietnia </w:t>
      </w:r>
      <w:r w:rsidR="00A20B2D">
        <w:t>1997 r. [Dz.U.97.78.483 ze zm.]</w:t>
      </w:r>
    </w:p>
    <w:p w14:paraId="3DBC529A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6 marca 2018 r. - Prawo przedsiębiorców [Dz.U.19.1292 ze zm.] </w:t>
      </w:r>
    </w:p>
    <w:p w14:paraId="7CB9B010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6 marca 2018 r. o Centralnej Ewidencji i Informacji o Działalności Gospodarczej i Punkcie Informacji dla Przedsiębiorcy [Dz. U.19.1291 ze zm.] </w:t>
      </w:r>
    </w:p>
    <w:p w14:paraId="7AA45902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6 marca 2018 r. o Rzeczniku Małych i Średnich Przedsiębiorców [Dz. U.19.1079 ze zm.] </w:t>
      </w:r>
    </w:p>
    <w:p w14:paraId="0DF7A408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6 marca 2018 r. o zasadach uczestnictwa przedsiębiorców zagranicznych i innych osób zagranicznych w obrocie gospodarczym na terytorium Rzeczypospolitej Polskiej, [Dz.U.18.649 ze zm.] </w:t>
      </w:r>
    </w:p>
    <w:p w14:paraId="705C7595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6 marca 2018 r. - Przepisy wprowadzające ustawę - Prawo przedsiębiorców oraz inne ustawy dotyczące działalności gospodarczej [Dz.U.18.650] </w:t>
      </w:r>
    </w:p>
    <w:p w14:paraId="2617DB8D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5 lipca 2018 r. o zarządzie sukcesyjnym przedsiębiorstwem osoby fizycznej [Dz.U.18.1629] </w:t>
      </w:r>
    </w:p>
    <w:p w14:paraId="7C4E84F7" w14:textId="6F2F46A6" w:rsidR="004D56BB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t>Ustawa z dnia 20 sierpnia 1997 r. o Krajowym Rejestrze Sądowym [Dz.U.19.1500 ze zm.]</w:t>
      </w:r>
      <w:r w:rsidR="00454560">
        <w:t xml:space="preserve"> </w:t>
      </w:r>
    </w:p>
    <w:p w14:paraId="6B4FE247" w14:textId="37DB65B3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25 września 1981 r. o przedsiębiorstwach państwowych [Dz.U.17.2152] </w:t>
      </w:r>
    </w:p>
    <w:p w14:paraId="083D619A" w14:textId="77777777" w:rsidR="00454560" w:rsidRPr="00454560" w:rsidRDefault="00454560" w:rsidP="00454560">
      <w:pPr>
        <w:pStyle w:val="Akapitzlist"/>
        <w:numPr>
          <w:ilvl w:val="0"/>
          <w:numId w:val="4"/>
        </w:numPr>
      </w:pPr>
      <w:r w:rsidRPr="00454560">
        <w:t xml:space="preserve">Ustawa z dnia 8 sierpnia 1996 r. o Radzie Ministrów [Dz.U.19.1171] </w:t>
      </w:r>
    </w:p>
    <w:p w14:paraId="72A8A305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16 grudnia 2016 r. o zasadach zarządzania mieniem państwowym [Dz.U.19.1302 ze zm.] </w:t>
      </w:r>
    </w:p>
    <w:p w14:paraId="4A82DFF1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30 sierpnia 1996 r. o komercjalizacji i niektórych uprawnieniach pracowników [Dz.U.18.2170 ze zm.] </w:t>
      </w:r>
    </w:p>
    <w:p w14:paraId="19D5F466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27 sierpnia 2009 r. o finansach publicznych [Dz.U.19.869 ze zm.] </w:t>
      </w:r>
    </w:p>
    <w:p w14:paraId="400DAA59" w14:textId="77777777" w:rsidR="00500A7F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8 marca 1990 r. o samorządzie gminnym [Dz.U.19.506 ze zm.] </w:t>
      </w:r>
    </w:p>
    <w:p w14:paraId="674CE222" w14:textId="77777777" w:rsidR="00500A7F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5 czerwca 1998 r. o samorządzie powiatowym [Dz.U.19.511 ze zm.] </w:t>
      </w:r>
    </w:p>
    <w:p w14:paraId="0B8C2F56" w14:textId="77777777" w:rsidR="00500A7F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5 czerwca 1998 r. o samorządzie województwa [Dz.U.19.512 ze zm.] </w:t>
      </w:r>
    </w:p>
    <w:p w14:paraId="1C00A8D2" w14:textId="77777777" w:rsidR="00500A7F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20 grudnia 1996 r. o gospodarce komunalnej [Dz.U.19.712 ze zm.] </w:t>
      </w:r>
    </w:p>
    <w:p w14:paraId="60594B11" w14:textId="77777777" w:rsidR="00A20B2D" w:rsidRDefault="004D56BB" w:rsidP="00A20B2D">
      <w:pPr>
        <w:pStyle w:val="Akapitzlist"/>
        <w:numPr>
          <w:ilvl w:val="0"/>
          <w:numId w:val="4"/>
        </w:numPr>
        <w:jc w:val="both"/>
      </w:pPr>
      <w:r>
        <w:t>Ustawa z dnia 29 stycznia 2004 r. - Prawo zamówień public</w:t>
      </w:r>
      <w:r w:rsidR="00A20B2D">
        <w:t>znych [Dz.U.18.1986 ze zm.]</w:t>
      </w:r>
    </w:p>
    <w:p w14:paraId="5CA1AFA7" w14:textId="77777777" w:rsidR="00500A7F" w:rsidRDefault="00A20B2D" w:rsidP="00A20B2D">
      <w:pPr>
        <w:pStyle w:val="Akapitzlist"/>
        <w:numPr>
          <w:ilvl w:val="0"/>
          <w:numId w:val="4"/>
        </w:numPr>
        <w:jc w:val="both"/>
      </w:pPr>
      <w:r>
        <w:t xml:space="preserve"> </w:t>
      </w:r>
      <w:r w:rsidR="004D56BB">
        <w:t xml:space="preserve">Ustawa z dnia 24 marca 1920 r. o nabywaniu nieruchomości przez cudzoziemców [Dz.U.17.2278] </w:t>
      </w:r>
    </w:p>
    <w:p w14:paraId="41DC89C3" w14:textId="77777777" w:rsidR="00500A7F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16 lutego 2007 r. o ochronie konkurencji i konsumentów. [Dz.U.19.369 ze zm.] </w:t>
      </w:r>
    </w:p>
    <w:p w14:paraId="449DCD7D" w14:textId="77777777" w:rsidR="00500A7F" w:rsidRPr="002C275B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t xml:space="preserve">Ustawa z dnia 14 marca 1985 r. o Państwowej Inspekcji Sanitarnej. [Dz.U.19.59] </w:t>
      </w:r>
    </w:p>
    <w:p w14:paraId="74E11178" w14:textId="77777777" w:rsidR="00500A7F" w:rsidRPr="002C275B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t xml:space="preserve">Ustawa z dnia 21 grudnia 2000 r. o dozorze technicznym. [Dz.U.19.667] </w:t>
      </w:r>
    </w:p>
    <w:p w14:paraId="7968195C" w14:textId="77777777" w:rsidR="00500A7F" w:rsidRPr="002C275B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t xml:space="preserve">Ustawa z dnia 9 maja 2014 r. o informowaniu o cenach towarów i usług [Dz.U.19.178] </w:t>
      </w:r>
    </w:p>
    <w:p w14:paraId="29A1C680" w14:textId="77777777" w:rsidR="00500A7F" w:rsidRPr="002C275B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t xml:space="preserve">Ustawa z dnia 21 sierpnia 1997 r. o ograniczeniu prowadzenia działalności gospodarczej przez osoby pełniące funkcje publiczne [Dz.U.17.1393] </w:t>
      </w:r>
    </w:p>
    <w:p w14:paraId="3E48DB84" w14:textId="77777777" w:rsidR="00500A7F" w:rsidRPr="002C275B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t xml:space="preserve">Ustawa z dnia 6 kwietnia 1984 r. o fundacjach [Dz.U.18.1491] </w:t>
      </w:r>
    </w:p>
    <w:p w14:paraId="0C1A2794" w14:textId="77777777" w:rsidR="00500A7F" w:rsidRPr="002C275B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t xml:space="preserve">Ustawa z dnia 7 kwietnia 1989 r. - Prawo o stowarzyszeniach [Dz.U.19.713] </w:t>
      </w:r>
    </w:p>
    <w:p w14:paraId="626D1D53" w14:textId="77777777" w:rsidR="00500A7F" w:rsidRPr="002C275B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lastRenderedPageBreak/>
        <w:t xml:space="preserve">Ustawa z dnia 16 września 1982 r. - Prawo spółdzielcze [Dz.U.18.1285 ze zm.] </w:t>
      </w:r>
    </w:p>
    <w:p w14:paraId="0F0ADAB6" w14:textId="77777777" w:rsidR="00500A7F" w:rsidRPr="002C275B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t xml:space="preserve">Ustawa z dnia 30 maja 1989 r. o izbach gospodarczych [Dz.U.19.579] </w:t>
      </w:r>
    </w:p>
    <w:p w14:paraId="2E753EA0" w14:textId="77777777" w:rsidR="00500A7F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t>Ustawa z dnia 22 marca 1989 r. o rzemiośle [Dz.U.18.1267 ze zm.]</w:t>
      </w:r>
      <w:r>
        <w:t xml:space="preserve"> </w:t>
      </w:r>
    </w:p>
    <w:p w14:paraId="62F0570A" w14:textId="77777777" w:rsidR="00500A7F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Rozporządzenie Prezydenta RP z dnia 7 czerwca 1927 r. o prawie przemysłowym. [Dz.U.27.53.468] </w:t>
      </w:r>
    </w:p>
    <w:p w14:paraId="39480F72" w14:textId="77777777" w:rsidR="00500A7F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20 kwietnia 2004 r. o promocji zatrudnienia i instytucjach rynku pracy.[Dz.U.18.1265 ze zm.] </w:t>
      </w:r>
    </w:p>
    <w:p w14:paraId="1C856913" w14:textId="77777777" w:rsidR="00500A7F" w:rsidRDefault="004D56BB" w:rsidP="00A20B2D">
      <w:pPr>
        <w:pStyle w:val="Akapitzlist"/>
        <w:numPr>
          <w:ilvl w:val="0"/>
          <w:numId w:val="4"/>
        </w:numPr>
        <w:jc w:val="both"/>
      </w:pPr>
      <w:r>
        <w:t xml:space="preserve">Ustawa z dnia 30 kwietnia 2004 r. o postępowaniu w sprawach dotyczących pomocy publicznej. [Dz.U.19.1482 ze zm.] </w:t>
      </w:r>
    </w:p>
    <w:p w14:paraId="451CBD84" w14:textId="77777777" w:rsidR="00500A7F" w:rsidRDefault="004D56BB" w:rsidP="00A20B2D">
      <w:pPr>
        <w:pStyle w:val="Akapitzlist"/>
        <w:numPr>
          <w:ilvl w:val="0"/>
          <w:numId w:val="4"/>
        </w:numPr>
        <w:jc w:val="both"/>
      </w:pPr>
      <w:r w:rsidRPr="002C275B">
        <w:t>Ustawa z dnia 10 kwietnia 1997 r. Prawo energetyczne [Dz.U.19.755 ze zm.]</w:t>
      </w:r>
      <w:r>
        <w:t xml:space="preserve"> </w:t>
      </w:r>
    </w:p>
    <w:p w14:paraId="7A9F52F5" w14:textId="77777777" w:rsidR="004D56BB" w:rsidRDefault="004D56BB" w:rsidP="00A20B2D">
      <w:pPr>
        <w:pStyle w:val="Akapitzlist"/>
        <w:numPr>
          <w:ilvl w:val="0"/>
          <w:numId w:val="4"/>
        </w:numPr>
        <w:jc w:val="both"/>
      </w:pPr>
      <w:r>
        <w:t>Art. 34-37, art. 45-66, art. 101-109 Traktatu o funkcjonowaniu Unii Europejskiej [Dz. Urz. UE z 7.06.2016 r., C 202.47]</w:t>
      </w:r>
    </w:p>
    <w:p w14:paraId="4D3E7152" w14:textId="77777777" w:rsidR="00217A0B" w:rsidRDefault="00217A0B" w:rsidP="00A20B2D">
      <w:pPr>
        <w:pStyle w:val="Akapitzlist"/>
        <w:numPr>
          <w:ilvl w:val="0"/>
          <w:numId w:val="4"/>
        </w:numPr>
        <w:jc w:val="both"/>
      </w:pPr>
      <w:r>
        <w:t>Ustawa z dnia 20 lipca 1991 r. o Inspekcji Ochrony Środowiska</w:t>
      </w:r>
      <w:r w:rsidR="00CF1178">
        <w:t xml:space="preserve"> [Dz. U. z 2020 r. poz. 995]</w:t>
      </w:r>
    </w:p>
    <w:p w14:paraId="6F8E3B6A" w14:textId="77777777" w:rsidR="00217A0B" w:rsidRDefault="00217A0B" w:rsidP="00A20B2D">
      <w:pPr>
        <w:pStyle w:val="Akapitzlist"/>
        <w:numPr>
          <w:ilvl w:val="0"/>
          <w:numId w:val="4"/>
        </w:numPr>
        <w:jc w:val="both"/>
      </w:pPr>
      <w:r>
        <w:t xml:space="preserve">Ustawa z dnia 29 grudnia o radiofonii i telewizji </w:t>
      </w:r>
      <w:r w:rsidR="00CF1178">
        <w:t>[Dz. U. z 2020 r. poz. 805]</w:t>
      </w:r>
    </w:p>
    <w:p w14:paraId="3E8A4F8A" w14:textId="77777777" w:rsidR="00217A0B" w:rsidRDefault="00900EF6" w:rsidP="00A20B2D">
      <w:pPr>
        <w:pStyle w:val="Akapitzlist"/>
        <w:numPr>
          <w:ilvl w:val="0"/>
          <w:numId w:val="4"/>
        </w:numPr>
        <w:jc w:val="both"/>
      </w:pPr>
      <w:r>
        <w:t>U</w:t>
      </w:r>
      <w:r w:rsidR="00217A0B">
        <w:t>stawa z dnia 4 lutego 1994 r. o prawie autorskim i prawach pokrewnych</w:t>
      </w:r>
      <w:r w:rsidR="00CF1178">
        <w:t xml:space="preserve"> [Dz. U. z 2019 r. poz. 1231]</w:t>
      </w:r>
    </w:p>
    <w:p w14:paraId="5B1A28B0" w14:textId="77777777" w:rsidR="00217A0B" w:rsidRDefault="00217A0B" w:rsidP="00A20B2D">
      <w:pPr>
        <w:pStyle w:val="Akapitzlist"/>
        <w:numPr>
          <w:ilvl w:val="0"/>
          <w:numId w:val="4"/>
        </w:numPr>
        <w:jc w:val="both"/>
      </w:pPr>
      <w:r>
        <w:t>Ustawa z dnia 7 lipca 1994 r. Prawo budowlane</w:t>
      </w:r>
      <w:r w:rsidR="00CF1178">
        <w:t xml:space="preserve"> [Dz. U. z 2020 r. poz. 1333]</w:t>
      </w:r>
    </w:p>
    <w:p w14:paraId="1597D3B0" w14:textId="77777777" w:rsidR="00217A0B" w:rsidRDefault="00217A0B" w:rsidP="00A20B2D">
      <w:pPr>
        <w:pStyle w:val="Akapitzlist"/>
        <w:numPr>
          <w:ilvl w:val="0"/>
          <w:numId w:val="4"/>
        </w:numPr>
        <w:jc w:val="both"/>
      </w:pPr>
      <w:r>
        <w:t xml:space="preserve">Ustawa z dnia </w:t>
      </w:r>
      <w:r w:rsidR="0062248E">
        <w:t>20 października 1994 r. o specjalnych strefach ekonomicznych</w:t>
      </w:r>
      <w:r w:rsidR="00CF1178">
        <w:t xml:space="preserve"> [Dz. U. z 2020 r. poz. 1670]</w:t>
      </w:r>
    </w:p>
    <w:p w14:paraId="7CA0C20D" w14:textId="77777777" w:rsidR="0062248E" w:rsidRDefault="00900EF6" w:rsidP="00A20B2D">
      <w:pPr>
        <w:pStyle w:val="Akapitzlist"/>
        <w:numPr>
          <w:ilvl w:val="0"/>
          <w:numId w:val="4"/>
        </w:numPr>
        <w:jc w:val="both"/>
      </w:pPr>
      <w:r>
        <w:t>U</w:t>
      </w:r>
      <w:r w:rsidR="0062248E">
        <w:t>stawa z dnia 5 lipca 1996 r. o doradztwie podatkowym</w:t>
      </w:r>
      <w:r w:rsidR="00CF1178">
        <w:t xml:space="preserve"> [Dz. U. z 2020 r. poz. 130]</w:t>
      </w:r>
    </w:p>
    <w:p w14:paraId="3E4178FD" w14:textId="77777777" w:rsidR="0062248E" w:rsidRDefault="0062248E" w:rsidP="00A20B2D">
      <w:pPr>
        <w:pStyle w:val="Akapitzlist"/>
        <w:numPr>
          <w:ilvl w:val="0"/>
          <w:numId w:val="4"/>
        </w:numPr>
        <w:jc w:val="both"/>
      </w:pPr>
      <w:r>
        <w:t>Ustawa z dnia 13 września 1996 r. o utrzymaniu czystości i porządku w gminach</w:t>
      </w:r>
      <w:r w:rsidR="00CF1178">
        <w:t xml:space="preserve"> [Dz. U. z 2020 r. poz. 1439]</w:t>
      </w:r>
    </w:p>
    <w:p w14:paraId="70CB5CF2" w14:textId="77777777" w:rsidR="0062248E" w:rsidRDefault="0062248E" w:rsidP="00A20B2D">
      <w:pPr>
        <w:pStyle w:val="Akapitzlist"/>
        <w:numPr>
          <w:ilvl w:val="0"/>
          <w:numId w:val="4"/>
        </w:numPr>
        <w:jc w:val="both"/>
      </w:pPr>
      <w:r>
        <w:t>Ustawa z dnia 21 sierpnia 1997 r. o ochronie zwierząt</w:t>
      </w:r>
      <w:r w:rsidR="00CF1178">
        <w:t xml:space="preserve"> [Dz. U. z 2020 r. poz. 638]</w:t>
      </w:r>
    </w:p>
    <w:p w14:paraId="44B9A45A" w14:textId="77777777" w:rsidR="0062248E" w:rsidRPr="00900EF6" w:rsidRDefault="0062248E" w:rsidP="00A20B2D">
      <w:pPr>
        <w:pStyle w:val="Akapitzlist"/>
        <w:numPr>
          <w:ilvl w:val="0"/>
          <w:numId w:val="4"/>
        </w:numPr>
        <w:jc w:val="both"/>
      </w:pPr>
      <w:r w:rsidRPr="00900EF6">
        <w:t>Ustawa z dnia 21 sierpnia 1997 r. o gospodarce nieruchomościami</w:t>
      </w:r>
      <w:r w:rsidR="00CF1178">
        <w:t xml:space="preserve"> [Dz. U. z 2020 r. poz. 65]</w:t>
      </w:r>
    </w:p>
    <w:p w14:paraId="20E2F507" w14:textId="77777777" w:rsidR="0062248E" w:rsidRPr="00900EF6" w:rsidRDefault="0062248E" w:rsidP="00A20B2D">
      <w:pPr>
        <w:pStyle w:val="Akapitzlist"/>
        <w:numPr>
          <w:ilvl w:val="0"/>
          <w:numId w:val="4"/>
        </w:numPr>
        <w:jc w:val="both"/>
      </w:pPr>
      <w:r w:rsidRPr="00900EF6">
        <w:t>Ustawa z dnia 22 sierpnia 1997 r. o ochronie osób i mienia</w:t>
      </w:r>
      <w:r w:rsidR="00CF1178">
        <w:t xml:space="preserve"> [Dz. U. z 2020 r. poz. 838]</w:t>
      </w:r>
    </w:p>
    <w:p w14:paraId="3DDEC956" w14:textId="77777777" w:rsidR="00900EF6" w:rsidRPr="00900EF6" w:rsidRDefault="00900EF6" w:rsidP="00A20B2D">
      <w:pPr>
        <w:pStyle w:val="Akapitzlist"/>
        <w:numPr>
          <w:ilvl w:val="0"/>
          <w:numId w:val="4"/>
        </w:numPr>
        <w:jc w:val="both"/>
      </w:pPr>
      <w:r w:rsidRPr="00900EF6">
        <w:t>Ustawa z dnia 9 listopada 2000 r. o utworzeniu Polskiej Agencji Rozwoju Przedsiębiorczości</w:t>
      </w:r>
      <w:r w:rsidR="00CF1178">
        <w:t xml:space="preserve"> [Dz. U. z 2020 r. poz. 299]</w:t>
      </w:r>
    </w:p>
    <w:p w14:paraId="26DEC023" w14:textId="77777777" w:rsidR="00900EF6" w:rsidRDefault="00900EF6" w:rsidP="00A20B2D">
      <w:pPr>
        <w:pStyle w:val="Akapitzlist"/>
        <w:numPr>
          <w:ilvl w:val="0"/>
          <w:numId w:val="4"/>
        </w:numPr>
        <w:jc w:val="both"/>
      </w:pPr>
      <w:r w:rsidRPr="00900EF6">
        <w:t xml:space="preserve">Ustawa </w:t>
      </w:r>
      <w:r>
        <w:t>z dnia 16 listopada 2000 r. o przeciwdziałaniu praniu pieniędzy oraz finansowaniu terroryzmu</w:t>
      </w:r>
      <w:r w:rsidR="00CF1178">
        <w:t xml:space="preserve"> [Dz. U. z 2017 r. poz. 1049]</w:t>
      </w:r>
    </w:p>
    <w:p w14:paraId="4A7DB4AA" w14:textId="77777777" w:rsidR="00900EF6" w:rsidRPr="00900EF6" w:rsidRDefault="00900EF6" w:rsidP="00A20B2D">
      <w:pPr>
        <w:pStyle w:val="Akapitzlist"/>
        <w:numPr>
          <w:ilvl w:val="0"/>
          <w:numId w:val="4"/>
        </w:numPr>
        <w:jc w:val="both"/>
      </w:pPr>
      <w:r>
        <w:t>Ustawa z dnia 29 listopada 2000 r.  o obrocie z zagranicą towarami, technologiami i usługami o znaczeniu strategicznym dla bezpieczeństwa państwa, a także dla utrzymania międzynarodowego pokoju i bezpieczeństwa</w:t>
      </w:r>
      <w:r w:rsidR="00CF1178">
        <w:t xml:space="preserve"> [Dz. U. z 2020 r. poz. 509]</w:t>
      </w:r>
    </w:p>
    <w:p w14:paraId="5388AF34" w14:textId="77777777" w:rsidR="0062248E" w:rsidRDefault="00900EF6" w:rsidP="00A20B2D">
      <w:pPr>
        <w:pStyle w:val="Akapitzlist"/>
        <w:numPr>
          <w:ilvl w:val="0"/>
          <w:numId w:val="4"/>
        </w:numPr>
        <w:jc w:val="both"/>
      </w:pPr>
      <w:r w:rsidRPr="00900EF6">
        <w:t>Ustawa z dnia 15 grudnia 2000 r. o Inspekcji Handlowej</w:t>
      </w:r>
      <w:r w:rsidR="00CF1178">
        <w:t xml:space="preserve"> [Dz. U. z 2020 r. poz. 1706]</w:t>
      </w:r>
    </w:p>
    <w:p w14:paraId="3DB648BD" w14:textId="77777777" w:rsidR="00900EF6" w:rsidRDefault="00900EF6" w:rsidP="00A20B2D">
      <w:pPr>
        <w:pStyle w:val="Akapitzlist"/>
        <w:numPr>
          <w:ilvl w:val="0"/>
          <w:numId w:val="4"/>
        </w:numPr>
        <w:jc w:val="both"/>
      </w:pPr>
      <w:r>
        <w:t>Ustawa z dnia 2 marca 2001 r. o wyrobie alkoholu etylowego oraz wytwarzaniu wyrobów tytoniowych</w:t>
      </w:r>
      <w:r w:rsidR="00256032">
        <w:t xml:space="preserve"> [</w:t>
      </w:r>
      <w:r w:rsidR="00CF1178">
        <w:t>Dz. U. z 2018 r. poz. 2352]</w:t>
      </w:r>
    </w:p>
    <w:p w14:paraId="06128849" w14:textId="4B90B654" w:rsidR="00900EF6" w:rsidRDefault="00256032" w:rsidP="00115C92">
      <w:pPr>
        <w:pStyle w:val="Akapitzlist"/>
        <w:numPr>
          <w:ilvl w:val="0"/>
          <w:numId w:val="4"/>
        </w:numPr>
        <w:jc w:val="both"/>
      </w:pPr>
      <w:r>
        <w:t>Ustawa z dnia 9 czerwca 2011 r. Prawo geologiczne i górnicze [Dz. U. z 2020 r. poz. 1064]</w:t>
      </w:r>
    </w:p>
    <w:p w14:paraId="09AF9CE5" w14:textId="77777777" w:rsidR="00115C92" w:rsidRPr="00900EF6" w:rsidRDefault="00115C92" w:rsidP="00115C92">
      <w:pPr>
        <w:pStyle w:val="Akapitzlist"/>
        <w:jc w:val="both"/>
      </w:pPr>
    </w:p>
    <w:sectPr w:rsidR="00115C92" w:rsidRPr="00900EF6" w:rsidSect="00DF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4995" w14:textId="77777777" w:rsidR="008E3973" w:rsidRDefault="008E3973" w:rsidP="00A56973">
      <w:pPr>
        <w:spacing w:after="0" w:line="240" w:lineRule="auto"/>
      </w:pPr>
      <w:r>
        <w:separator/>
      </w:r>
    </w:p>
  </w:endnote>
  <w:endnote w:type="continuationSeparator" w:id="0">
    <w:p w14:paraId="7711A7AA" w14:textId="77777777" w:rsidR="008E3973" w:rsidRDefault="008E3973" w:rsidP="00A5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D28D" w14:textId="77777777" w:rsidR="008E3973" w:rsidRDefault="008E3973" w:rsidP="00A56973">
      <w:pPr>
        <w:spacing w:after="0" w:line="240" w:lineRule="auto"/>
      </w:pPr>
      <w:r>
        <w:separator/>
      </w:r>
    </w:p>
  </w:footnote>
  <w:footnote w:type="continuationSeparator" w:id="0">
    <w:p w14:paraId="78F66582" w14:textId="77777777" w:rsidR="008E3973" w:rsidRDefault="008E3973" w:rsidP="00A5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30E"/>
    <w:multiLevelType w:val="hybridMultilevel"/>
    <w:tmpl w:val="6762B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D376A3"/>
    <w:multiLevelType w:val="hybridMultilevel"/>
    <w:tmpl w:val="43103426"/>
    <w:lvl w:ilvl="0" w:tplc="D63C4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87742"/>
    <w:multiLevelType w:val="hybridMultilevel"/>
    <w:tmpl w:val="FB7EA408"/>
    <w:lvl w:ilvl="0" w:tplc="800CF4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4B689C"/>
    <w:multiLevelType w:val="hybridMultilevel"/>
    <w:tmpl w:val="804E9DD0"/>
    <w:lvl w:ilvl="0" w:tplc="224053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0A689F"/>
    <w:multiLevelType w:val="hybridMultilevel"/>
    <w:tmpl w:val="50764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36A53"/>
    <w:multiLevelType w:val="hybridMultilevel"/>
    <w:tmpl w:val="5C025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D02307"/>
    <w:multiLevelType w:val="hybridMultilevel"/>
    <w:tmpl w:val="D2B4F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B0246"/>
    <w:multiLevelType w:val="hybridMultilevel"/>
    <w:tmpl w:val="4C26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F599E"/>
    <w:multiLevelType w:val="hybridMultilevel"/>
    <w:tmpl w:val="321827F6"/>
    <w:lvl w:ilvl="0" w:tplc="3764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C06C5"/>
    <w:multiLevelType w:val="hybridMultilevel"/>
    <w:tmpl w:val="E9F4C482"/>
    <w:lvl w:ilvl="0" w:tplc="129A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CA"/>
    <w:rsid w:val="00061467"/>
    <w:rsid w:val="000A0828"/>
    <w:rsid w:val="000B016A"/>
    <w:rsid w:val="000B553D"/>
    <w:rsid w:val="000C4777"/>
    <w:rsid w:val="00112537"/>
    <w:rsid w:val="00115C92"/>
    <w:rsid w:val="001C106B"/>
    <w:rsid w:val="001F6478"/>
    <w:rsid w:val="00214D89"/>
    <w:rsid w:val="00217A0B"/>
    <w:rsid w:val="00220C05"/>
    <w:rsid w:val="00220F96"/>
    <w:rsid w:val="00256032"/>
    <w:rsid w:val="002A49EE"/>
    <w:rsid w:val="002C275B"/>
    <w:rsid w:val="003A127E"/>
    <w:rsid w:val="00412E16"/>
    <w:rsid w:val="00425BC1"/>
    <w:rsid w:val="00433E18"/>
    <w:rsid w:val="00445106"/>
    <w:rsid w:val="00454560"/>
    <w:rsid w:val="004B4DD8"/>
    <w:rsid w:val="004B4EEC"/>
    <w:rsid w:val="004D56BB"/>
    <w:rsid w:val="004E5F5A"/>
    <w:rsid w:val="004F7F61"/>
    <w:rsid w:val="00500A7F"/>
    <w:rsid w:val="00535CF6"/>
    <w:rsid w:val="005907CA"/>
    <w:rsid w:val="00592214"/>
    <w:rsid w:val="005D2A0B"/>
    <w:rsid w:val="0062248E"/>
    <w:rsid w:val="0063593D"/>
    <w:rsid w:val="006558FB"/>
    <w:rsid w:val="00687142"/>
    <w:rsid w:val="006C250C"/>
    <w:rsid w:val="006D7549"/>
    <w:rsid w:val="007239CC"/>
    <w:rsid w:val="00725EBB"/>
    <w:rsid w:val="007510BF"/>
    <w:rsid w:val="00781972"/>
    <w:rsid w:val="007B7E98"/>
    <w:rsid w:val="007E615C"/>
    <w:rsid w:val="00856DDD"/>
    <w:rsid w:val="00884D2E"/>
    <w:rsid w:val="008E3973"/>
    <w:rsid w:val="008F53CC"/>
    <w:rsid w:val="00900EF6"/>
    <w:rsid w:val="00A116E0"/>
    <w:rsid w:val="00A1799C"/>
    <w:rsid w:val="00A20B2D"/>
    <w:rsid w:val="00A56973"/>
    <w:rsid w:val="00A629EF"/>
    <w:rsid w:val="00A929F5"/>
    <w:rsid w:val="00AC3F17"/>
    <w:rsid w:val="00AE6567"/>
    <w:rsid w:val="00B91EA1"/>
    <w:rsid w:val="00BC697E"/>
    <w:rsid w:val="00C11773"/>
    <w:rsid w:val="00C97FBD"/>
    <w:rsid w:val="00CE2F7F"/>
    <w:rsid w:val="00CF1178"/>
    <w:rsid w:val="00CF6006"/>
    <w:rsid w:val="00CF7087"/>
    <w:rsid w:val="00DF4F1F"/>
    <w:rsid w:val="00E07D79"/>
    <w:rsid w:val="00E238C1"/>
    <w:rsid w:val="00E647E0"/>
    <w:rsid w:val="00EA0526"/>
    <w:rsid w:val="00FC215A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C1C9"/>
  <w15:docId w15:val="{95A0916C-F7D6-4DF8-B7C0-06D64FC3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9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9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973"/>
    <w:rPr>
      <w:vertAlign w:val="superscript"/>
    </w:rPr>
  </w:style>
  <w:style w:type="table" w:styleId="Tabela-Siatka">
    <w:name w:val="Table Grid"/>
    <w:basedOn w:val="Standardowy"/>
    <w:uiPriority w:val="59"/>
    <w:rsid w:val="0059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7AD72E-0465-4A6B-B704-A35F42FF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Doe</dc:creator>
  <cp:lastModifiedBy>Rogacki Artur</cp:lastModifiedBy>
  <cp:revision>7</cp:revision>
  <dcterms:created xsi:type="dcterms:W3CDTF">2022-10-13T19:20:00Z</dcterms:created>
  <dcterms:modified xsi:type="dcterms:W3CDTF">2022-10-14T21:40:00Z</dcterms:modified>
</cp:coreProperties>
</file>