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E6" w:rsidRPr="00253235" w:rsidRDefault="00295D50" w:rsidP="006B6F31">
      <w:pPr>
        <w:jc w:val="center"/>
        <w:rPr>
          <w:b/>
        </w:rPr>
      </w:pPr>
      <w:r w:rsidRPr="00253235">
        <w:rPr>
          <w:b/>
        </w:rPr>
        <w:t>Sprzedaż</w:t>
      </w:r>
    </w:p>
    <w:p w:rsidR="006B6F31" w:rsidRPr="00295D50" w:rsidRDefault="006B6F31" w:rsidP="006B6F31">
      <w:pPr>
        <w:jc w:val="center"/>
      </w:pPr>
    </w:p>
    <w:p w:rsidR="006B6F31" w:rsidRPr="00295D50" w:rsidRDefault="004A1BAE" w:rsidP="006B6F31">
      <w:pPr>
        <w:jc w:val="both"/>
      </w:pPr>
      <w:r>
        <w:t>Dnia 3 marca 2017</w:t>
      </w:r>
      <w:bookmarkStart w:id="0" w:name="_GoBack"/>
      <w:bookmarkEnd w:id="0"/>
      <w:r w:rsidR="00295D50">
        <w:t xml:space="preserve"> r. Jan K kupił</w:t>
      </w:r>
      <w:r w:rsidR="006B6F31" w:rsidRPr="00295D50">
        <w:t xml:space="preserve"> bu</w:t>
      </w:r>
      <w:r w:rsidR="00295D50">
        <w:t xml:space="preserve">ty do wspinaczek górskich, zachęcony reklamą telewizyjną. </w:t>
      </w:r>
      <w:r w:rsidR="00641476">
        <w:t xml:space="preserve">Umowa sprzedaży została wykonana. </w:t>
      </w:r>
      <w:r w:rsidR="00295D50">
        <w:t xml:space="preserve">Po kilku dniach </w:t>
      </w:r>
      <w:r w:rsidR="00641476">
        <w:t xml:space="preserve">Jan K </w:t>
      </w:r>
      <w:r w:rsidR="00295D50">
        <w:t>udał się</w:t>
      </w:r>
      <w:r w:rsidR="006B6F31" w:rsidRPr="00295D50">
        <w:t xml:space="preserve"> w góry. Niest</w:t>
      </w:r>
      <w:r w:rsidR="00295D50">
        <w:t>ety podczas wycieczki buty zaczęł</w:t>
      </w:r>
      <w:r w:rsidR="006B6F31" w:rsidRPr="00295D50">
        <w:t>y przecieka</w:t>
      </w:r>
      <w:r w:rsidR="00295D50">
        <w:t>ć, w zwią</w:t>
      </w:r>
      <w:r w:rsidR="006B6F31" w:rsidRPr="00295D50">
        <w:t>zku z czym d</w:t>
      </w:r>
      <w:r w:rsidR="00295D50">
        <w:t xml:space="preserve">nia 10 </w:t>
      </w:r>
      <w:r>
        <w:t>marca 2017</w:t>
      </w:r>
      <w:r w:rsidR="00295D50">
        <w:t xml:space="preserve"> r. Jan K odniósł</w:t>
      </w:r>
      <w:r w:rsidR="006B6F31" w:rsidRPr="00295D50">
        <w:t xml:space="preserve"> buty do sklepu, w którym dokona</w:t>
      </w:r>
      <w:r w:rsidR="00295D50">
        <w:t>ł ich zakupu i złożył</w:t>
      </w:r>
      <w:r w:rsidR="006B6F31" w:rsidRPr="00295D50">
        <w:t xml:space="preserve"> o</w:t>
      </w:r>
      <w:r w:rsidR="00295D50">
        <w:t>świadczenie o odstąpieniu od umowy sprzedaż</w:t>
      </w:r>
      <w:r w:rsidR="006B6F31" w:rsidRPr="00295D50">
        <w:t>y</w:t>
      </w:r>
      <w:r w:rsidR="00295D50">
        <w:t xml:space="preserve"> ze względu na to, że obuwie przecieka</w:t>
      </w:r>
      <w:r w:rsidR="006B6F31" w:rsidRPr="00295D50">
        <w:t xml:space="preserve">. </w:t>
      </w:r>
    </w:p>
    <w:p w:rsidR="006B6F31" w:rsidRPr="00295D50" w:rsidRDefault="00295D50" w:rsidP="006B6F31">
      <w:pPr>
        <w:pStyle w:val="Akapitzlist"/>
        <w:numPr>
          <w:ilvl w:val="0"/>
          <w:numId w:val="2"/>
        </w:numPr>
        <w:jc w:val="both"/>
      </w:pPr>
      <w:r>
        <w:t>Czy buty są dotknięte wadą fizyczną</w:t>
      </w:r>
      <w:r w:rsidR="006B6F31" w:rsidRPr="00295D50">
        <w:t>?</w:t>
      </w:r>
    </w:p>
    <w:p w:rsidR="006B6F31" w:rsidRPr="00295D50" w:rsidRDefault="00295D50" w:rsidP="006B6F31">
      <w:pPr>
        <w:pStyle w:val="Akapitzlist"/>
        <w:numPr>
          <w:ilvl w:val="0"/>
          <w:numId w:val="2"/>
        </w:numPr>
        <w:jc w:val="both"/>
      </w:pPr>
      <w:r>
        <w:t>Czy Jan K miał</w:t>
      </w:r>
      <w:r w:rsidR="006B6F31" w:rsidRPr="00295D50">
        <w:t xml:space="preserve"> podstaw</w:t>
      </w:r>
      <w:r>
        <w:t>ę prawną do złożenia oświadczenia o odstąpieniu od umowy sprzedaż</w:t>
      </w:r>
      <w:r w:rsidR="006B6F31" w:rsidRPr="00295D50">
        <w:t>y?</w:t>
      </w:r>
    </w:p>
    <w:p w:rsidR="006B6F31" w:rsidRPr="00295D50" w:rsidRDefault="006B6F31" w:rsidP="006B6F31">
      <w:pPr>
        <w:pStyle w:val="Akapitzlist"/>
        <w:numPr>
          <w:ilvl w:val="0"/>
          <w:numId w:val="2"/>
        </w:numPr>
        <w:jc w:val="both"/>
      </w:pPr>
      <w:r w:rsidRPr="00295D50">
        <w:t xml:space="preserve">Czy </w:t>
      </w:r>
      <w:r w:rsidR="00295D50">
        <w:t>jeż</w:t>
      </w:r>
      <w:r w:rsidRPr="00295D50">
        <w:t xml:space="preserve">eli </w:t>
      </w:r>
      <w:r w:rsidR="00295D50">
        <w:t>sprzedawca oś</w:t>
      </w:r>
      <w:r w:rsidRPr="00295D50">
        <w:t>wiadczy</w:t>
      </w:r>
      <w:r w:rsidR="00295D50">
        <w:t>, ż</w:t>
      </w:r>
      <w:r w:rsidRPr="00295D50">
        <w:t>e uznaje</w:t>
      </w:r>
      <w:r w:rsidR="00295D50">
        <w:t xml:space="preserve"> reklamację Jana K i zaofiaruje </w:t>
      </w:r>
      <w:r w:rsidR="005B11C6">
        <w:t xml:space="preserve">w zamian za reklamowane buty </w:t>
      </w:r>
      <w:r w:rsidR="00295D50">
        <w:t>nową parę</w:t>
      </w:r>
      <w:r w:rsidRPr="00295D50">
        <w:t xml:space="preserve"> takich samych b</w:t>
      </w:r>
      <w:r w:rsidR="00295D50">
        <w:t>utów Jan K będzie mógł</w:t>
      </w:r>
      <w:r w:rsidR="00156669">
        <w:t xml:space="preserve"> powołać się na fakt</w:t>
      </w:r>
      <w:r w:rsidR="00431024">
        <w:t xml:space="preserve"> odstąpieni</w:t>
      </w:r>
      <w:r w:rsidR="00156669">
        <w:t>a</w:t>
      </w:r>
      <w:r w:rsidR="00431024">
        <w:t xml:space="preserve"> od umowy</w:t>
      </w:r>
      <w:r w:rsidR="00295D50">
        <w:t xml:space="preserve"> i </w:t>
      </w:r>
      <w:r w:rsidR="00431024">
        <w:t>za</w:t>
      </w:r>
      <w:r w:rsidR="00295D50">
        <w:t xml:space="preserve">żądać </w:t>
      </w:r>
      <w:r w:rsidRPr="00295D50">
        <w:t>od sprzedawcy zwrotu ceny?</w:t>
      </w:r>
    </w:p>
    <w:p w:rsidR="006B6F31" w:rsidRPr="00295D50" w:rsidRDefault="006B6F31" w:rsidP="006B6F31">
      <w:pPr>
        <w:pStyle w:val="Akapitzlist"/>
        <w:jc w:val="both"/>
      </w:pPr>
    </w:p>
    <w:sectPr w:rsidR="006B6F31" w:rsidRPr="00295D50" w:rsidSect="00A9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118EB"/>
    <w:multiLevelType w:val="hybridMultilevel"/>
    <w:tmpl w:val="ED6AA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2B5"/>
    <w:multiLevelType w:val="hybridMultilevel"/>
    <w:tmpl w:val="6534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F31"/>
    <w:rsid w:val="00156669"/>
    <w:rsid w:val="00191F26"/>
    <w:rsid w:val="00253235"/>
    <w:rsid w:val="00295D50"/>
    <w:rsid w:val="00431024"/>
    <w:rsid w:val="004A1BAE"/>
    <w:rsid w:val="005B11C6"/>
    <w:rsid w:val="00641476"/>
    <w:rsid w:val="006B6F31"/>
    <w:rsid w:val="00A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BE229-B8E0-4535-BC09-254FB20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prowadzacy</dc:creator>
  <cp:keywords/>
  <dc:description/>
  <cp:lastModifiedBy>Monika Tenenbaum-Kulig</cp:lastModifiedBy>
  <cp:revision>15</cp:revision>
  <dcterms:created xsi:type="dcterms:W3CDTF">2015-03-28T12:05:00Z</dcterms:created>
  <dcterms:modified xsi:type="dcterms:W3CDTF">2017-11-24T17:05:00Z</dcterms:modified>
</cp:coreProperties>
</file>