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ED" w:rsidRDefault="009405ED" w:rsidP="0094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ZAGADNIENIA OMAWIANE NA ĆWICZENIACH Z PRZEDMIOTU „POSTĘPOWANIE ZABEZPIECZAJĄCE I EGZEKUCYJNE”. </w:t>
      </w:r>
    </w:p>
    <w:p w:rsidR="009405ED" w:rsidRDefault="009405ED" w:rsidP="0094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ED" w:rsidRPr="009405ED" w:rsidRDefault="009405ED" w:rsidP="0094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11D" w:rsidRPr="00BE650B" w:rsidRDefault="00AE211D" w:rsidP="00940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0B">
        <w:rPr>
          <w:rFonts w:ascii="Times New Roman" w:hAnsi="Times New Roman" w:cs="Times New Roman"/>
          <w:sz w:val="24"/>
          <w:szCs w:val="24"/>
        </w:rPr>
        <w:t>Podstawy udzielenia zabezpieczenia.</w:t>
      </w:r>
    </w:p>
    <w:p w:rsidR="009405ED" w:rsidRDefault="009405ED" w:rsidP="0094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11D" w:rsidRPr="009405ED" w:rsidRDefault="00510B61" w:rsidP="00940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5ED">
        <w:rPr>
          <w:rFonts w:ascii="Times New Roman" w:hAnsi="Times New Roman" w:cs="Times New Roman"/>
          <w:sz w:val="24"/>
          <w:szCs w:val="24"/>
        </w:rPr>
        <w:t>Wszczęcie i przebieg postępowania zabezpieczającego.</w:t>
      </w:r>
    </w:p>
    <w:p w:rsidR="009405ED" w:rsidRDefault="009405ED" w:rsidP="0094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11D" w:rsidRPr="009405ED" w:rsidRDefault="00510B61" w:rsidP="00940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5ED">
        <w:rPr>
          <w:rFonts w:ascii="Times New Roman" w:hAnsi="Times New Roman" w:cs="Times New Roman"/>
          <w:sz w:val="24"/>
          <w:szCs w:val="24"/>
        </w:rPr>
        <w:t>Właściwość sądu. Wymogi formalne wniosku. Rozpoznanie wniosku.</w:t>
      </w:r>
    </w:p>
    <w:p w:rsidR="00510B61" w:rsidRPr="00BE650B" w:rsidRDefault="00510B61" w:rsidP="009405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211D" w:rsidRPr="009405ED" w:rsidRDefault="00AE211D" w:rsidP="00940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5ED">
        <w:rPr>
          <w:rFonts w:ascii="Times New Roman" w:hAnsi="Times New Roman" w:cs="Times New Roman"/>
          <w:sz w:val="24"/>
          <w:szCs w:val="24"/>
        </w:rPr>
        <w:t xml:space="preserve"> </w:t>
      </w:r>
      <w:r w:rsidR="00510B61" w:rsidRPr="009405ED">
        <w:rPr>
          <w:rFonts w:ascii="Times New Roman" w:hAnsi="Times New Roman" w:cs="Times New Roman"/>
          <w:sz w:val="24"/>
          <w:szCs w:val="24"/>
        </w:rPr>
        <w:t>Doręczenia</w:t>
      </w:r>
      <w:r w:rsidR="009405ED">
        <w:rPr>
          <w:rFonts w:ascii="Times New Roman" w:hAnsi="Times New Roman" w:cs="Times New Roman"/>
          <w:sz w:val="24"/>
          <w:szCs w:val="24"/>
        </w:rPr>
        <w:t xml:space="preserve"> w postępowaniu zabezpieczającym</w:t>
      </w:r>
      <w:r w:rsidR="00510B61" w:rsidRPr="009405ED">
        <w:rPr>
          <w:rFonts w:ascii="Times New Roman" w:hAnsi="Times New Roman" w:cs="Times New Roman"/>
          <w:sz w:val="24"/>
          <w:szCs w:val="24"/>
        </w:rPr>
        <w:t>. Ograniczenia zabezpieczenia. Orzekanie o kosztach postępowania zabezpieczającego.</w:t>
      </w:r>
    </w:p>
    <w:p w:rsidR="00510B61" w:rsidRPr="00BE650B" w:rsidRDefault="00510B61" w:rsidP="009405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11D" w:rsidRPr="00BE650B" w:rsidRDefault="009405ED" w:rsidP="00940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E211D" w:rsidRPr="00BE650B">
        <w:rPr>
          <w:rFonts w:ascii="Times New Roman" w:hAnsi="Times New Roman" w:cs="Times New Roman"/>
          <w:sz w:val="24"/>
          <w:szCs w:val="24"/>
        </w:rPr>
        <w:t>posoby zabezpieczenia roszczeń pieniężnych i niepieniężnych.</w:t>
      </w:r>
    </w:p>
    <w:p w:rsidR="00510B61" w:rsidRPr="00BE650B" w:rsidRDefault="00510B61" w:rsidP="009405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11D" w:rsidRPr="00BE650B" w:rsidRDefault="009405ED" w:rsidP="00940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Podział tytułów egzekucyjnych - </w:t>
      </w:r>
      <w:r w:rsidR="00AE211D" w:rsidRPr="00BE650B">
        <w:rPr>
          <w:rFonts w:ascii="Times New Roman" w:hAnsi="Times New Roman" w:cs="Times New Roman"/>
          <w:sz w:val="24"/>
          <w:szCs w:val="24"/>
        </w:rPr>
        <w:t>tytuły egzekucyjne pochodzące od sądów powszechnych, pozasądowe tytuły egzekucyjne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B61" w:rsidRPr="00BE650B" w:rsidRDefault="00510B61" w:rsidP="009405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11D" w:rsidRPr="009405ED" w:rsidRDefault="00AE211D" w:rsidP="00940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5ED">
        <w:rPr>
          <w:rFonts w:ascii="Times New Roman" w:hAnsi="Times New Roman" w:cs="Times New Roman"/>
          <w:sz w:val="24"/>
          <w:szCs w:val="24"/>
        </w:rPr>
        <w:t xml:space="preserve"> </w:t>
      </w:r>
      <w:r w:rsidR="00510B61" w:rsidRPr="009405ED">
        <w:rPr>
          <w:rFonts w:ascii="Times New Roman" w:hAnsi="Times New Roman" w:cs="Times New Roman"/>
          <w:sz w:val="24"/>
          <w:szCs w:val="24"/>
        </w:rPr>
        <w:t>Wszczę</w:t>
      </w:r>
      <w:r w:rsidR="00BF7A55">
        <w:rPr>
          <w:rFonts w:ascii="Times New Roman" w:hAnsi="Times New Roman" w:cs="Times New Roman"/>
          <w:sz w:val="24"/>
          <w:szCs w:val="24"/>
        </w:rPr>
        <w:t>cie postępowania klauzulowego (w</w:t>
      </w:r>
      <w:r w:rsidR="00510B61" w:rsidRPr="009405ED">
        <w:rPr>
          <w:rFonts w:ascii="Times New Roman" w:hAnsi="Times New Roman" w:cs="Times New Roman"/>
          <w:sz w:val="24"/>
          <w:szCs w:val="24"/>
        </w:rPr>
        <w:t>szczęcie postępo</w:t>
      </w:r>
      <w:r w:rsidR="00BF7A55">
        <w:rPr>
          <w:rFonts w:ascii="Times New Roman" w:hAnsi="Times New Roman" w:cs="Times New Roman"/>
          <w:sz w:val="24"/>
          <w:szCs w:val="24"/>
        </w:rPr>
        <w:t>wania klauzulowego na wniosek, n</w:t>
      </w:r>
      <w:r w:rsidR="00510B61" w:rsidRPr="009405ED">
        <w:rPr>
          <w:rFonts w:ascii="Times New Roman" w:hAnsi="Times New Roman" w:cs="Times New Roman"/>
          <w:sz w:val="24"/>
          <w:szCs w:val="24"/>
        </w:rPr>
        <w:t xml:space="preserve">adanie klauzuli wykonalności z urzędu), przebieg postępowania w przedmiocie nadania klauzuli </w:t>
      </w:r>
      <w:r w:rsidR="00BF7A55">
        <w:rPr>
          <w:rFonts w:ascii="Times New Roman" w:hAnsi="Times New Roman" w:cs="Times New Roman"/>
          <w:sz w:val="24"/>
          <w:szCs w:val="24"/>
        </w:rPr>
        <w:t>wykonalności.</w:t>
      </w:r>
    </w:p>
    <w:p w:rsidR="00510B61" w:rsidRPr="00BE650B" w:rsidRDefault="00510B61" w:rsidP="009405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B61" w:rsidRPr="00BE650B" w:rsidRDefault="00AE211D" w:rsidP="00940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0B">
        <w:rPr>
          <w:rFonts w:ascii="Times New Roman" w:hAnsi="Times New Roman" w:cs="Times New Roman"/>
          <w:sz w:val="24"/>
          <w:szCs w:val="24"/>
        </w:rPr>
        <w:t xml:space="preserve"> </w:t>
      </w:r>
      <w:r w:rsidR="00510B61" w:rsidRPr="00BE650B">
        <w:rPr>
          <w:rFonts w:ascii="Times New Roman" w:hAnsi="Times New Roman" w:cs="Times New Roman"/>
          <w:sz w:val="24"/>
          <w:szCs w:val="24"/>
        </w:rPr>
        <w:t>Wydan</w:t>
      </w:r>
      <w:r w:rsidR="009405ED">
        <w:rPr>
          <w:rFonts w:ascii="Times New Roman" w:hAnsi="Times New Roman" w:cs="Times New Roman"/>
          <w:sz w:val="24"/>
          <w:szCs w:val="24"/>
        </w:rPr>
        <w:t>ie dalszego tytułu wykonawczego.</w:t>
      </w:r>
      <w:r w:rsidR="00510B61" w:rsidRPr="00BE650B">
        <w:rPr>
          <w:rFonts w:ascii="Times New Roman" w:hAnsi="Times New Roman" w:cs="Times New Roman"/>
          <w:sz w:val="24"/>
          <w:szCs w:val="24"/>
        </w:rPr>
        <w:t xml:space="preserve"> Wydanie tytułu wy</w:t>
      </w:r>
      <w:r w:rsidR="009405ED">
        <w:rPr>
          <w:rFonts w:ascii="Times New Roman" w:hAnsi="Times New Roman" w:cs="Times New Roman"/>
          <w:sz w:val="24"/>
          <w:szCs w:val="24"/>
        </w:rPr>
        <w:t>konawczego</w:t>
      </w:r>
      <w:r w:rsidR="009405ED">
        <w:rPr>
          <w:rFonts w:ascii="Times New Roman" w:hAnsi="Times New Roman" w:cs="Times New Roman"/>
          <w:sz w:val="24"/>
          <w:szCs w:val="24"/>
        </w:rPr>
        <w:br/>
        <w:t>w miejsce utraconego. T</w:t>
      </w:r>
      <w:r w:rsidR="00510B61" w:rsidRPr="00BE650B">
        <w:rPr>
          <w:rFonts w:ascii="Times New Roman" w:hAnsi="Times New Roman" w:cs="Times New Roman"/>
          <w:sz w:val="24"/>
          <w:szCs w:val="24"/>
        </w:rPr>
        <w:t>ryb weryfikacji rozstrzygnięć wydawanych w postępowaniu klauzulowym</w:t>
      </w:r>
      <w:r w:rsidR="009405ED">
        <w:rPr>
          <w:rFonts w:ascii="Times New Roman" w:hAnsi="Times New Roman" w:cs="Times New Roman"/>
          <w:sz w:val="24"/>
          <w:szCs w:val="24"/>
        </w:rPr>
        <w:t>.</w:t>
      </w:r>
    </w:p>
    <w:p w:rsidR="00510B61" w:rsidRPr="00BE650B" w:rsidRDefault="00510B61" w:rsidP="009405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11D" w:rsidRPr="00BE650B" w:rsidRDefault="00BE650B" w:rsidP="00940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0B">
        <w:rPr>
          <w:rFonts w:ascii="Times New Roman" w:hAnsi="Times New Roman" w:cs="Times New Roman"/>
          <w:sz w:val="24"/>
          <w:szCs w:val="24"/>
        </w:rPr>
        <w:t xml:space="preserve"> </w:t>
      </w:r>
      <w:r w:rsidR="00510B61" w:rsidRPr="00BE650B">
        <w:rPr>
          <w:rFonts w:ascii="Times New Roman" w:hAnsi="Times New Roman" w:cs="Times New Roman"/>
          <w:sz w:val="24"/>
          <w:szCs w:val="24"/>
        </w:rPr>
        <w:t>Zast</w:t>
      </w:r>
      <w:r w:rsidR="009405ED">
        <w:rPr>
          <w:rFonts w:ascii="Times New Roman" w:hAnsi="Times New Roman" w:cs="Times New Roman"/>
          <w:sz w:val="24"/>
          <w:szCs w:val="24"/>
        </w:rPr>
        <w:t xml:space="preserve">rzeżenie ograniczenia egzekucji. </w:t>
      </w:r>
    </w:p>
    <w:p w:rsidR="00510B61" w:rsidRPr="00BE650B" w:rsidRDefault="00510B61" w:rsidP="009405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B61" w:rsidRPr="00BE650B" w:rsidRDefault="00510B61" w:rsidP="00940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0B">
        <w:rPr>
          <w:rFonts w:ascii="Times New Roman" w:hAnsi="Times New Roman" w:cs="Times New Roman"/>
          <w:sz w:val="24"/>
          <w:szCs w:val="24"/>
        </w:rPr>
        <w:t>Egzekucja z ruchomości, egze</w:t>
      </w:r>
      <w:r w:rsidR="009405ED">
        <w:rPr>
          <w:rFonts w:ascii="Times New Roman" w:hAnsi="Times New Roman" w:cs="Times New Roman"/>
          <w:sz w:val="24"/>
          <w:szCs w:val="24"/>
        </w:rPr>
        <w:t>kucja z wynagrodzenia za pracę.</w:t>
      </w:r>
    </w:p>
    <w:p w:rsidR="00BE650B" w:rsidRPr="00BE650B" w:rsidRDefault="00BE650B" w:rsidP="009405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50B" w:rsidRPr="00BE650B" w:rsidRDefault="009405ED" w:rsidP="00940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E650B" w:rsidRPr="00BE650B">
        <w:rPr>
          <w:rFonts w:ascii="Times New Roman" w:hAnsi="Times New Roman" w:cs="Times New Roman"/>
          <w:sz w:val="24"/>
          <w:szCs w:val="24"/>
        </w:rPr>
        <w:t>gzekucja z wierzytelności z rachunków bankowych, egzekucja z innych wierzytelności i innych praw majątkowych.</w:t>
      </w:r>
    </w:p>
    <w:p w:rsidR="00510B61" w:rsidRPr="00BE650B" w:rsidRDefault="00510B61" w:rsidP="009405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B61" w:rsidRPr="00BE650B" w:rsidRDefault="009405ED" w:rsidP="00940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E650B" w:rsidRPr="00BE650B">
        <w:rPr>
          <w:rFonts w:ascii="Times New Roman" w:hAnsi="Times New Roman" w:cs="Times New Roman"/>
          <w:sz w:val="24"/>
          <w:szCs w:val="24"/>
        </w:rPr>
        <w:t>gzekucja z nieruchomości.</w:t>
      </w:r>
    </w:p>
    <w:p w:rsidR="00AE211D" w:rsidRPr="00BE650B" w:rsidRDefault="00AE211D" w:rsidP="009405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11D" w:rsidRPr="00BE650B" w:rsidRDefault="00AE211D" w:rsidP="00940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0B">
        <w:rPr>
          <w:rFonts w:ascii="Times New Roman" w:hAnsi="Times New Roman" w:cs="Times New Roman"/>
          <w:sz w:val="24"/>
          <w:szCs w:val="24"/>
        </w:rPr>
        <w:t xml:space="preserve"> </w:t>
      </w:r>
      <w:r w:rsidR="00BE650B" w:rsidRPr="00BE650B">
        <w:rPr>
          <w:rFonts w:ascii="Times New Roman" w:hAnsi="Times New Roman" w:cs="Times New Roman"/>
          <w:sz w:val="24"/>
          <w:szCs w:val="24"/>
        </w:rPr>
        <w:t>Uproszczona egzekucja z nieruchomości, egzekucja z ułamkowej części nieruchomości, egzekucja przez zarząd nad przedsiębiorstwem lub gospodarstwem rolnym dłużnika.</w:t>
      </w:r>
    </w:p>
    <w:p w:rsidR="00510B61" w:rsidRPr="00BE650B" w:rsidRDefault="00510B61" w:rsidP="009405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B61" w:rsidRPr="00BE650B" w:rsidRDefault="00BE650B" w:rsidP="00940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0B">
        <w:rPr>
          <w:rFonts w:ascii="Times New Roman" w:hAnsi="Times New Roman" w:cs="Times New Roman"/>
          <w:sz w:val="24"/>
          <w:szCs w:val="24"/>
        </w:rPr>
        <w:t xml:space="preserve"> Zawieszenie postępowania egzekucyjnego, umorze</w:t>
      </w:r>
      <w:r w:rsidR="009405ED">
        <w:rPr>
          <w:rFonts w:ascii="Times New Roman" w:hAnsi="Times New Roman" w:cs="Times New Roman"/>
          <w:sz w:val="24"/>
          <w:szCs w:val="24"/>
        </w:rPr>
        <w:t>nie postępowania egzekucyjnego.</w:t>
      </w:r>
    </w:p>
    <w:p w:rsidR="00510B61" w:rsidRPr="00BE650B" w:rsidRDefault="00510B61" w:rsidP="009405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B61" w:rsidRPr="00BE650B" w:rsidRDefault="00BE650B" w:rsidP="00940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0B">
        <w:rPr>
          <w:rFonts w:ascii="Times New Roman" w:hAnsi="Times New Roman" w:cs="Times New Roman"/>
          <w:sz w:val="24"/>
          <w:szCs w:val="24"/>
        </w:rPr>
        <w:t>Zakończenie postępowania egzekucyjnego.</w:t>
      </w:r>
    </w:p>
    <w:p w:rsidR="00510B61" w:rsidRDefault="00510B61" w:rsidP="00510B6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LiberationSans" w:hAnsi="LiberationSans" w:cs="LiberationSans"/>
          <w:sz w:val="18"/>
          <w:szCs w:val="18"/>
        </w:rPr>
      </w:pPr>
    </w:p>
    <w:p w:rsidR="00510B61" w:rsidRDefault="00510B61" w:rsidP="00510B6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LiberationSans" w:hAnsi="LiberationSans" w:cs="LiberationSans"/>
          <w:sz w:val="18"/>
          <w:szCs w:val="18"/>
        </w:rPr>
      </w:pPr>
    </w:p>
    <w:p w:rsidR="00AE211D" w:rsidRPr="00AE211D" w:rsidRDefault="00AE211D" w:rsidP="00510B6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LiberationSans" w:hAnsi="LiberationSans" w:cs="LiberationSans"/>
          <w:sz w:val="18"/>
          <w:szCs w:val="18"/>
        </w:rPr>
      </w:pPr>
    </w:p>
    <w:p w:rsidR="00510B61" w:rsidRDefault="00510B61" w:rsidP="00510B6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LiberationSans" w:hAnsi="LiberationSans" w:cs="LiberationSans"/>
          <w:sz w:val="18"/>
          <w:szCs w:val="18"/>
        </w:rPr>
      </w:pPr>
    </w:p>
    <w:p w:rsidR="00510B61" w:rsidRDefault="00510B61" w:rsidP="00510B6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LiberationSans" w:hAnsi="LiberationSans" w:cs="LiberationSans"/>
          <w:sz w:val="18"/>
          <w:szCs w:val="18"/>
        </w:rPr>
      </w:pPr>
    </w:p>
    <w:p w:rsidR="00AE211D" w:rsidRDefault="00AE211D" w:rsidP="00510B6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LiberationSans" w:hAnsi="LiberationSans" w:cs="LiberationSans"/>
          <w:sz w:val="18"/>
          <w:szCs w:val="18"/>
        </w:rPr>
      </w:pPr>
    </w:p>
    <w:p w:rsidR="00510B61" w:rsidRDefault="00510B61">
      <w:pPr>
        <w:pStyle w:val="Akapitzlist"/>
        <w:autoSpaceDE w:val="0"/>
        <w:autoSpaceDN w:val="0"/>
        <w:adjustRightInd w:val="0"/>
        <w:spacing w:after="0" w:line="240" w:lineRule="auto"/>
        <w:ind w:left="1080"/>
      </w:pPr>
    </w:p>
    <w:sectPr w:rsidR="00510B61" w:rsidSect="0070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ACD"/>
    <w:multiLevelType w:val="hybridMultilevel"/>
    <w:tmpl w:val="9F1A1488"/>
    <w:lvl w:ilvl="0" w:tplc="18C83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664F72"/>
    <w:multiLevelType w:val="hybridMultilevel"/>
    <w:tmpl w:val="51C8B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E32E4"/>
    <w:multiLevelType w:val="hybridMultilevel"/>
    <w:tmpl w:val="DAF0BA66"/>
    <w:lvl w:ilvl="0" w:tplc="F11456DE">
      <w:start w:val="2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CE93402"/>
    <w:multiLevelType w:val="hybridMultilevel"/>
    <w:tmpl w:val="D618D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26310"/>
    <w:multiLevelType w:val="hybridMultilevel"/>
    <w:tmpl w:val="1FEE77D0"/>
    <w:lvl w:ilvl="0" w:tplc="5D62D962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11D"/>
    <w:rsid w:val="002D1C1A"/>
    <w:rsid w:val="0039542B"/>
    <w:rsid w:val="003D5985"/>
    <w:rsid w:val="004174BE"/>
    <w:rsid w:val="00510B61"/>
    <w:rsid w:val="00707728"/>
    <w:rsid w:val="008E36F4"/>
    <w:rsid w:val="009405ED"/>
    <w:rsid w:val="00AE211D"/>
    <w:rsid w:val="00BE650B"/>
    <w:rsid w:val="00BF7A55"/>
    <w:rsid w:val="00C10E42"/>
    <w:rsid w:val="00CB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2017-10-14T13:10:00Z</dcterms:created>
  <dcterms:modified xsi:type="dcterms:W3CDTF">2017-10-14T13:32:00Z</dcterms:modified>
</cp:coreProperties>
</file>