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208" w:rsidRPr="00140CE3" w:rsidRDefault="00484480" w:rsidP="00E038EB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140CE3">
        <w:rPr>
          <w:rFonts w:ascii="Times New Roman" w:hAnsi="Times New Roman" w:cs="Times New Roman"/>
          <w:b/>
          <w:sz w:val="28"/>
        </w:rPr>
        <w:t>Wykaz</w:t>
      </w:r>
      <w:r w:rsidR="00B234BA" w:rsidRPr="00140CE3">
        <w:rPr>
          <w:rFonts w:ascii="Times New Roman" w:hAnsi="Times New Roman" w:cs="Times New Roman"/>
          <w:b/>
          <w:sz w:val="28"/>
        </w:rPr>
        <w:t xml:space="preserve"> pytań</w:t>
      </w:r>
      <w:r w:rsidRPr="00140CE3">
        <w:rPr>
          <w:rFonts w:ascii="Times New Roman" w:hAnsi="Times New Roman" w:cs="Times New Roman"/>
          <w:b/>
          <w:sz w:val="28"/>
        </w:rPr>
        <w:t xml:space="preserve"> dla studentów </w:t>
      </w:r>
      <w:bookmarkStart w:id="0" w:name="_GoBack"/>
      <w:bookmarkEnd w:id="0"/>
      <w:r w:rsidRPr="00140CE3">
        <w:rPr>
          <w:rFonts w:ascii="Times New Roman" w:hAnsi="Times New Roman" w:cs="Times New Roman"/>
          <w:b/>
          <w:sz w:val="28"/>
        </w:rPr>
        <w:t xml:space="preserve">na kolokwium z Doktryn Politycznych i Prawnych </w:t>
      </w:r>
    </w:p>
    <w:p w:rsidR="00140CE3" w:rsidRPr="00140CE3" w:rsidRDefault="00140CE3" w:rsidP="00E038EB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140CE3" w:rsidRDefault="00140CE3" w:rsidP="00E038E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40CE3">
        <w:rPr>
          <w:rFonts w:ascii="Times New Roman" w:hAnsi="Times New Roman" w:cs="Times New Roman"/>
          <w:sz w:val="24"/>
        </w:rPr>
        <w:t xml:space="preserve">Krytyka demokracji </w:t>
      </w:r>
      <w:r>
        <w:rPr>
          <w:rFonts w:ascii="Times New Roman" w:hAnsi="Times New Roman" w:cs="Times New Roman"/>
          <w:sz w:val="24"/>
        </w:rPr>
        <w:t>ateńskiej (kto i za co)</w:t>
      </w:r>
    </w:p>
    <w:p w:rsidR="00140CE3" w:rsidRDefault="00140CE3" w:rsidP="00E038E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Szkoła sofistów</w:t>
      </w:r>
    </w:p>
    <w:p w:rsidR="00BE14C2" w:rsidRDefault="00BE14C2" w:rsidP="00E038E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Platona koncepcja bytu, państwa i prawa</w:t>
      </w:r>
    </w:p>
    <w:p w:rsidR="00BE14C2" w:rsidRDefault="00BE14C2" w:rsidP="00E038E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Arystoteles o ustroju i prawie </w:t>
      </w:r>
    </w:p>
    <w:p w:rsidR="00004C3C" w:rsidRDefault="00004C3C" w:rsidP="00E038E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Doktryna św. Augustyna </w:t>
      </w:r>
    </w:p>
    <w:p w:rsidR="00140CE3" w:rsidRDefault="00140CE3" w:rsidP="00E038E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Doktryna </w:t>
      </w:r>
      <w:proofErr w:type="spellStart"/>
      <w:r>
        <w:rPr>
          <w:rFonts w:ascii="Times New Roman" w:hAnsi="Times New Roman" w:cs="Times New Roman"/>
          <w:sz w:val="24"/>
        </w:rPr>
        <w:t>Marsyliusza</w:t>
      </w:r>
      <w:proofErr w:type="spellEnd"/>
      <w:r>
        <w:rPr>
          <w:rFonts w:ascii="Times New Roman" w:hAnsi="Times New Roman" w:cs="Times New Roman"/>
          <w:sz w:val="24"/>
        </w:rPr>
        <w:t xml:space="preserve"> z Padwy</w:t>
      </w:r>
    </w:p>
    <w:p w:rsidR="00140CE3" w:rsidRDefault="00140CE3" w:rsidP="00E038E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Myśl Niccolo Machiavellego</w:t>
      </w:r>
    </w:p>
    <w:p w:rsidR="00140CE3" w:rsidRDefault="00140CE3" w:rsidP="00E038E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Doktryn</w:t>
      </w:r>
      <w:r w:rsidR="00ED290C">
        <w:rPr>
          <w:rFonts w:ascii="Times New Roman" w:hAnsi="Times New Roman" w:cs="Times New Roman"/>
          <w:sz w:val="24"/>
        </w:rPr>
        <w:t>a polityczno-prawna Jeana Bodin</w:t>
      </w:r>
    </w:p>
    <w:p w:rsidR="00140CE3" w:rsidRDefault="00CA2035" w:rsidP="00E038E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Utopia Thomas</w:t>
      </w:r>
      <w:r w:rsidR="00605F8A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More’a</w:t>
      </w:r>
      <w:proofErr w:type="spellEnd"/>
      <w:r>
        <w:rPr>
          <w:rFonts w:ascii="Times New Roman" w:hAnsi="Times New Roman" w:cs="Times New Roman"/>
          <w:sz w:val="24"/>
        </w:rPr>
        <w:t xml:space="preserve">  </w:t>
      </w:r>
    </w:p>
    <w:p w:rsidR="00140CE3" w:rsidRDefault="008E5C2D" w:rsidP="00E038E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Hugo </w:t>
      </w:r>
      <w:r w:rsidR="00140CE3">
        <w:rPr>
          <w:rFonts w:ascii="Times New Roman" w:hAnsi="Times New Roman" w:cs="Times New Roman"/>
          <w:sz w:val="24"/>
        </w:rPr>
        <w:t xml:space="preserve">Grocjusz i </w:t>
      </w:r>
      <w:r w:rsidR="00E14986">
        <w:rPr>
          <w:rFonts w:ascii="Times New Roman" w:hAnsi="Times New Roman" w:cs="Times New Roman"/>
          <w:sz w:val="24"/>
        </w:rPr>
        <w:t xml:space="preserve">nowożytna </w:t>
      </w:r>
      <w:r w:rsidR="00140CE3">
        <w:rPr>
          <w:rFonts w:ascii="Times New Roman" w:hAnsi="Times New Roman" w:cs="Times New Roman"/>
          <w:sz w:val="24"/>
        </w:rPr>
        <w:t>szkoła prawa natury</w:t>
      </w:r>
      <w:r w:rsidR="001F7725">
        <w:rPr>
          <w:rFonts w:ascii="Times New Roman" w:hAnsi="Times New Roman" w:cs="Times New Roman"/>
          <w:sz w:val="24"/>
        </w:rPr>
        <w:t xml:space="preserve"> </w:t>
      </w:r>
    </w:p>
    <w:p w:rsidR="00BD3FED" w:rsidRDefault="00140CE3" w:rsidP="00E038E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BD3FED">
        <w:rPr>
          <w:rFonts w:ascii="Times New Roman" w:hAnsi="Times New Roman" w:cs="Times New Roman"/>
          <w:sz w:val="24"/>
        </w:rPr>
        <w:t>Baruch</w:t>
      </w:r>
      <w:proofErr w:type="spellEnd"/>
      <w:r w:rsidRPr="00BD3FED">
        <w:rPr>
          <w:rFonts w:ascii="Times New Roman" w:hAnsi="Times New Roman" w:cs="Times New Roman"/>
          <w:sz w:val="24"/>
        </w:rPr>
        <w:t xml:space="preserve"> Spinoza i </w:t>
      </w:r>
      <w:r w:rsidR="00E14986" w:rsidRPr="00BD3FED">
        <w:rPr>
          <w:rFonts w:ascii="Times New Roman" w:hAnsi="Times New Roman" w:cs="Times New Roman"/>
          <w:sz w:val="24"/>
        </w:rPr>
        <w:t xml:space="preserve">nowożytna </w:t>
      </w:r>
      <w:r w:rsidRPr="00BD3FED">
        <w:rPr>
          <w:rFonts w:ascii="Times New Roman" w:hAnsi="Times New Roman" w:cs="Times New Roman"/>
          <w:sz w:val="24"/>
        </w:rPr>
        <w:t>szkoła prawa natury</w:t>
      </w:r>
      <w:r w:rsidR="00BD3FED">
        <w:rPr>
          <w:rFonts w:ascii="Times New Roman" w:hAnsi="Times New Roman" w:cs="Times New Roman"/>
          <w:sz w:val="24"/>
        </w:rPr>
        <w:t xml:space="preserve"> </w:t>
      </w:r>
    </w:p>
    <w:p w:rsidR="00140CE3" w:rsidRPr="00BD3FED" w:rsidRDefault="00171E7B" w:rsidP="00E038E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D3FED">
        <w:rPr>
          <w:rFonts w:ascii="Times New Roman" w:hAnsi="Times New Roman" w:cs="Times New Roman"/>
          <w:sz w:val="24"/>
          <w:szCs w:val="24"/>
        </w:rPr>
        <w:t>Doktryna absolutyzmu</w:t>
      </w:r>
      <w:r w:rsidR="00140CE3" w:rsidRPr="00BD3FED">
        <w:rPr>
          <w:rFonts w:ascii="Times New Roman" w:hAnsi="Times New Roman" w:cs="Times New Roman"/>
          <w:sz w:val="24"/>
          <w:szCs w:val="24"/>
        </w:rPr>
        <w:t xml:space="preserve"> kardynała</w:t>
      </w:r>
      <w:r w:rsidRPr="00BD3FED">
        <w:rPr>
          <w:rFonts w:ascii="Times New Roman" w:hAnsi="Times New Roman" w:cs="Times New Roman"/>
          <w:sz w:val="24"/>
          <w:szCs w:val="24"/>
        </w:rPr>
        <w:t xml:space="preserve"> Richelieu</w:t>
      </w:r>
    </w:p>
    <w:p w:rsidR="00140CE3" w:rsidRPr="00140CE3" w:rsidRDefault="00171E7B" w:rsidP="00E038E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40CE3">
        <w:rPr>
          <w:rFonts w:ascii="Times New Roman" w:hAnsi="Times New Roman" w:cs="Times New Roman"/>
          <w:sz w:val="24"/>
          <w:szCs w:val="24"/>
        </w:rPr>
        <w:t xml:space="preserve">Umowa społeczna według Thomasa Hobbesa </w:t>
      </w:r>
    </w:p>
    <w:p w:rsidR="00140CE3" w:rsidRPr="00140CE3" w:rsidRDefault="00171E7B" w:rsidP="00E038E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40CE3">
        <w:rPr>
          <w:rFonts w:ascii="Times New Roman" w:hAnsi="Times New Roman" w:cs="Times New Roman"/>
          <w:sz w:val="24"/>
          <w:szCs w:val="24"/>
        </w:rPr>
        <w:t xml:space="preserve">John </w:t>
      </w:r>
      <w:proofErr w:type="spellStart"/>
      <w:r w:rsidRPr="00140CE3">
        <w:rPr>
          <w:rFonts w:ascii="Times New Roman" w:hAnsi="Times New Roman" w:cs="Times New Roman"/>
          <w:sz w:val="24"/>
          <w:szCs w:val="24"/>
        </w:rPr>
        <w:t>Locke</w:t>
      </w:r>
      <w:proofErr w:type="spellEnd"/>
      <w:r w:rsidRPr="00140CE3">
        <w:rPr>
          <w:rFonts w:ascii="Times New Roman" w:hAnsi="Times New Roman" w:cs="Times New Roman"/>
          <w:sz w:val="24"/>
          <w:szCs w:val="24"/>
        </w:rPr>
        <w:t xml:space="preserve"> i założenia liberalizmu </w:t>
      </w:r>
    </w:p>
    <w:p w:rsidR="00140CE3" w:rsidRPr="00140CE3" w:rsidRDefault="00171E7B" w:rsidP="00E038E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40CE3">
        <w:rPr>
          <w:rFonts w:ascii="Times New Roman" w:hAnsi="Times New Roman" w:cs="Times New Roman"/>
          <w:sz w:val="24"/>
          <w:szCs w:val="24"/>
        </w:rPr>
        <w:t>Myśl</w:t>
      </w:r>
      <w:r w:rsidR="00463BE5">
        <w:rPr>
          <w:rFonts w:ascii="Times New Roman" w:hAnsi="Times New Roman" w:cs="Times New Roman"/>
          <w:sz w:val="24"/>
          <w:szCs w:val="24"/>
        </w:rPr>
        <w:t xml:space="preserve"> polityczno-prawna </w:t>
      </w:r>
      <w:r w:rsidRPr="00140CE3">
        <w:rPr>
          <w:rFonts w:ascii="Times New Roman" w:hAnsi="Times New Roman" w:cs="Times New Roman"/>
          <w:sz w:val="24"/>
          <w:szCs w:val="24"/>
        </w:rPr>
        <w:t>Monteskiusza</w:t>
      </w:r>
    </w:p>
    <w:p w:rsidR="00140CE3" w:rsidRPr="00140CE3" w:rsidRDefault="00046DF9" w:rsidP="00E038E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społeczna, </w:t>
      </w:r>
      <w:r w:rsidR="00463BE5">
        <w:rPr>
          <w:rFonts w:ascii="Times New Roman" w:hAnsi="Times New Roman" w:cs="Times New Roman"/>
          <w:sz w:val="24"/>
          <w:szCs w:val="24"/>
        </w:rPr>
        <w:t>demokratyzm</w:t>
      </w:r>
      <w:r>
        <w:rPr>
          <w:rFonts w:ascii="Times New Roman" w:hAnsi="Times New Roman" w:cs="Times New Roman"/>
          <w:sz w:val="24"/>
          <w:szCs w:val="24"/>
        </w:rPr>
        <w:t xml:space="preserve"> i utopizm</w:t>
      </w:r>
      <w:r w:rsidR="00171E7B" w:rsidRPr="00140CE3">
        <w:rPr>
          <w:rFonts w:ascii="Times New Roman" w:hAnsi="Times New Roman" w:cs="Times New Roman"/>
          <w:sz w:val="24"/>
          <w:szCs w:val="24"/>
        </w:rPr>
        <w:t xml:space="preserve"> </w:t>
      </w:r>
      <w:r w:rsidR="00375632">
        <w:rPr>
          <w:rFonts w:ascii="Times New Roman" w:hAnsi="Times New Roman" w:cs="Times New Roman"/>
          <w:sz w:val="24"/>
          <w:szCs w:val="24"/>
        </w:rPr>
        <w:t xml:space="preserve">Jean-Jacques </w:t>
      </w:r>
      <w:r w:rsidR="00171E7B" w:rsidRPr="00140CE3">
        <w:rPr>
          <w:rFonts w:ascii="Times New Roman" w:hAnsi="Times New Roman" w:cs="Times New Roman"/>
          <w:sz w:val="24"/>
          <w:szCs w:val="24"/>
        </w:rPr>
        <w:t>Rousseau</w:t>
      </w:r>
    </w:p>
    <w:p w:rsidR="00375632" w:rsidRPr="00BF3DF4" w:rsidRDefault="00171E7B" w:rsidP="00E038E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75632">
        <w:rPr>
          <w:rFonts w:ascii="Times New Roman" w:hAnsi="Times New Roman" w:cs="Times New Roman"/>
          <w:sz w:val="24"/>
          <w:szCs w:val="24"/>
        </w:rPr>
        <w:t xml:space="preserve">Adam </w:t>
      </w:r>
      <w:proofErr w:type="spellStart"/>
      <w:r w:rsidRPr="00375632">
        <w:rPr>
          <w:rFonts w:ascii="Times New Roman" w:hAnsi="Times New Roman" w:cs="Times New Roman"/>
          <w:sz w:val="24"/>
          <w:szCs w:val="24"/>
        </w:rPr>
        <w:t>Smith</w:t>
      </w:r>
      <w:proofErr w:type="spellEnd"/>
      <w:r w:rsidRPr="00375632">
        <w:rPr>
          <w:rFonts w:ascii="Times New Roman" w:hAnsi="Times New Roman" w:cs="Times New Roman"/>
          <w:sz w:val="24"/>
          <w:szCs w:val="24"/>
        </w:rPr>
        <w:t xml:space="preserve"> i założenia liberalizmu ekonomicznego</w:t>
      </w:r>
    </w:p>
    <w:p w:rsidR="00BF3DF4" w:rsidRPr="00375632" w:rsidRDefault="00BF3DF4" w:rsidP="00E038E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Immanuel Kant o prawie </w:t>
      </w:r>
    </w:p>
    <w:p w:rsidR="00375632" w:rsidRPr="00375632" w:rsidRDefault="00E93840" w:rsidP="00E038E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75632">
        <w:rPr>
          <w:rFonts w:ascii="Times New Roman" w:hAnsi="Times New Roman" w:cs="Times New Roman"/>
          <w:sz w:val="24"/>
          <w:szCs w:val="24"/>
        </w:rPr>
        <w:t xml:space="preserve">Edmund </w:t>
      </w:r>
      <w:proofErr w:type="spellStart"/>
      <w:r w:rsidRPr="00375632">
        <w:rPr>
          <w:rFonts w:ascii="Times New Roman" w:hAnsi="Times New Roman" w:cs="Times New Roman"/>
          <w:sz w:val="24"/>
          <w:szCs w:val="24"/>
        </w:rPr>
        <w:t>Burke</w:t>
      </w:r>
      <w:proofErr w:type="spellEnd"/>
      <w:r w:rsidRPr="00375632">
        <w:rPr>
          <w:rFonts w:ascii="Times New Roman" w:hAnsi="Times New Roman" w:cs="Times New Roman"/>
          <w:sz w:val="24"/>
          <w:szCs w:val="24"/>
        </w:rPr>
        <w:t xml:space="preserve"> i </w:t>
      </w:r>
      <w:r w:rsidR="00375632">
        <w:rPr>
          <w:rFonts w:ascii="Times New Roman" w:hAnsi="Times New Roman" w:cs="Times New Roman"/>
          <w:sz w:val="24"/>
          <w:szCs w:val="24"/>
        </w:rPr>
        <w:t>założenia konserwatyzmu</w:t>
      </w:r>
    </w:p>
    <w:p w:rsidR="00672A0C" w:rsidRPr="00672A0C" w:rsidRDefault="00E93840" w:rsidP="00E038E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75632">
        <w:rPr>
          <w:rFonts w:ascii="Times New Roman" w:hAnsi="Times New Roman" w:cs="Times New Roman"/>
          <w:sz w:val="24"/>
          <w:szCs w:val="24"/>
        </w:rPr>
        <w:t xml:space="preserve">Niemiecka szkoła historyczna – </w:t>
      </w:r>
      <w:r w:rsidR="00375632">
        <w:rPr>
          <w:rFonts w:ascii="Times New Roman" w:hAnsi="Times New Roman" w:cs="Times New Roman"/>
          <w:sz w:val="24"/>
          <w:szCs w:val="24"/>
        </w:rPr>
        <w:t xml:space="preserve">Friedrich Carl </w:t>
      </w:r>
      <w:r w:rsidRPr="00375632">
        <w:rPr>
          <w:rFonts w:ascii="Times New Roman" w:hAnsi="Times New Roman" w:cs="Times New Roman"/>
          <w:sz w:val="24"/>
          <w:szCs w:val="24"/>
        </w:rPr>
        <w:t xml:space="preserve">von </w:t>
      </w:r>
      <w:proofErr w:type="spellStart"/>
      <w:r w:rsidRPr="00375632">
        <w:rPr>
          <w:rFonts w:ascii="Times New Roman" w:hAnsi="Times New Roman" w:cs="Times New Roman"/>
          <w:sz w:val="24"/>
          <w:szCs w:val="24"/>
        </w:rPr>
        <w:t>Savigny</w:t>
      </w:r>
      <w:proofErr w:type="spellEnd"/>
    </w:p>
    <w:p w:rsidR="00672A0C" w:rsidRPr="00672A0C" w:rsidRDefault="00E93840" w:rsidP="00E038E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72A0C">
        <w:rPr>
          <w:rFonts w:ascii="Times New Roman" w:hAnsi="Times New Roman" w:cs="Times New Roman"/>
          <w:sz w:val="24"/>
          <w:szCs w:val="24"/>
        </w:rPr>
        <w:t xml:space="preserve">Pozytywizm prawniczy </w:t>
      </w:r>
      <w:r w:rsidR="00001D4C" w:rsidRPr="00672A0C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672A0C" w:rsidRPr="00672A0C">
        <w:rPr>
          <w:rFonts w:ascii="Times New Roman" w:hAnsi="Times New Roman" w:cs="Times New Roman"/>
          <w:sz w:val="24"/>
          <w:szCs w:val="24"/>
        </w:rPr>
        <w:t>Auguste</w:t>
      </w:r>
      <w:proofErr w:type="spellEnd"/>
      <w:r w:rsidR="00672A0C" w:rsidRPr="00672A0C">
        <w:rPr>
          <w:rFonts w:ascii="Times New Roman" w:hAnsi="Times New Roman" w:cs="Times New Roman"/>
          <w:sz w:val="24"/>
          <w:szCs w:val="24"/>
        </w:rPr>
        <w:t xml:space="preserve"> </w:t>
      </w:r>
      <w:r w:rsidR="00001D4C" w:rsidRPr="00672A0C">
        <w:rPr>
          <w:rFonts w:ascii="Times New Roman" w:hAnsi="Times New Roman" w:cs="Times New Roman"/>
          <w:sz w:val="24"/>
          <w:szCs w:val="24"/>
        </w:rPr>
        <w:t>Comte</w:t>
      </w:r>
    </w:p>
    <w:p w:rsidR="00672A0C" w:rsidRPr="00672A0C" w:rsidRDefault="00001D4C" w:rsidP="00E038E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72A0C">
        <w:rPr>
          <w:rFonts w:ascii="Times New Roman" w:hAnsi="Times New Roman" w:cs="Times New Roman"/>
          <w:sz w:val="24"/>
          <w:szCs w:val="24"/>
        </w:rPr>
        <w:t xml:space="preserve">Pozytywizm prawniczy – </w:t>
      </w:r>
      <w:r w:rsidR="00672A0C" w:rsidRPr="00672A0C">
        <w:rPr>
          <w:rFonts w:ascii="Times New Roman" w:hAnsi="Times New Roman" w:cs="Times New Roman"/>
          <w:sz w:val="24"/>
          <w:szCs w:val="24"/>
        </w:rPr>
        <w:t xml:space="preserve">John </w:t>
      </w:r>
      <w:r w:rsidRPr="00672A0C">
        <w:rPr>
          <w:rFonts w:ascii="Times New Roman" w:hAnsi="Times New Roman" w:cs="Times New Roman"/>
          <w:sz w:val="24"/>
          <w:szCs w:val="24"/>
        </w:rPr>
        <w:t>Austin</w:t>
      </w:r>
    </w:p>
    <w:p w:rsidR="00672A0C" w:rsidRPr="00672A0C" w:rsidRDefault="00001D4C" w:rsidP="00E038E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72A0C">
        <w:rPr>
          <w:rFonts w:ascii="Times New Roman" w:hAnsi="Times New Roman" w:cs="Times New Roman"/>
          <w:sz w:val="24"/>
          <w:szCs w:val="24"/>
        </w:rPr>
        <w:t xml:space="preserve">Pozytywizm prawniczy – </w:t>
      </w:r>
      <w:r w:rsidR="00672A0C" w:rsidRPr="00672A0C">
        <w:rPr>
          <w:rFonts w:ascii="Times New Roman" w:hAnsi="Times New Roman" w:cs="Times New Roman"/>
          <w:sz w:val="24"/>
          <w:szCs w:val="24"/>
        </w:rPr>
        <w:t xml:space="preserve">Rudolf </w:t>
      </w:r>
      <w:r w:rsidRPr="00672A0C">
        <w:rPr>
          <w:rFonts w:ascii="Times New Roman" w:hAnsi="Times New Roman" w:cs="Times New Roman"/>
          <w:sz w:val="24"/>
          <w:szCs w:val="24"/>
        </w:rPr>
        <w:t xml:space="preserve">von </w:t>
      </w:r>
      <w:proofErr w:type="spellStart"/>
      <w:r w:rsidRPr="00672A0C">
        <w:rPr>
          <w:rFonts w:ascii="Times New Roman" w:hAnsi="Times New Roman" w:cs="Times New Roman"/>
          <w:sz w:val="24"/>
          <w:szCs w:val="24"/>
        </w:rPr>
        <w:t>Ihering</w:t>
      </w:r>
      <w:proofErr w:type="spellEnd"/>
    </w:p>
    <w:p w:rsidR="00672A0C" w:rsidRPr="00672A0C" w:rsidRDefault="00001D4C" w:rsidP="00E038E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72A0C">
        <w:rPr>
          <w:rFonts w:ascii="Times New Roman" w:hAnsi="Times New Roman" w:cs="Times New Roman"/>
          <w:sz w:val="24"/>
          <w:szCs w:val="24"/>
        </w:rPr>
        <w:t xml:space="preserve">Pozytywizm prawniczy – </w:t>
      </w:r>
      <w:r w:rsidR="00672A0C" w:rsidRPr="00672A0C">
        <w:rPr>
          <w:rFonts w:ascii="Times New Roman" w:hAnsi="Times New Roman" w:cs="Times New Roman"/>
          <w:sz w:val="24"/>
          <w:szCs w:val="24"/>
        </w:rPr>
        <w:t xml:space="preserve">Georg </w:t>
      </w:r>
      <w:r w:rsidRPr="00672A0C">
        <w:rPr>
          <w:rFonts w:ascii="Times New Roman" w:hAnsi="Times New Roman" w:cs="Times New Roman"/>
          <w:sz w:val="24"/>
          <w:szCs w:val="24"/>
        </w:rPr>
        <w:t>Jellinek</w:t>
      </w:r>
    </w:p>
    <w:p w:rsidR="00672A0C" w:rsidRPr="00672A0C" w:rsidRDefault="00001D4C" w:rsidP="00E038E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72A0C">
        <w:rPr>
          <w:rFonts w:ascii="Times New Roman" w:hAnsi="Times New Roman" w:cs="Times New Roman"/>
          <w:sz w:val="24"/>
          <w:szCs w:val="24"/>
        </w:rPr>
        <w:t>Liberalizm</w:t>
      </w:r>
      <w:r w:rsidR="00B84C85" w:rsidRPr="00672A0C">
        <w:rPr>
          <w:rFonts w:ascii="Times New Roman" w:hAnsi="Times New Roman" w:cs="Times New Roman"/>
          <w:sz w:val="24"/>
          <w:szCs w:val="24"/>
        </w:rPr>
        <w:t xml:space="preserve"> w XIX w.</w:t>
      </w:r>
      <w:r w:rsidRPr="00672A0C">
        <w:rPr>
          <w:rFonts w:ascii="Times New Roman" w:hAnsi="Times New Roman" w:cs="Times New Roman"/>
          <w:sz w:val="24"/>
          <w:szCs w:val="24"/>
        </w:rPr>
        <w:t xml:space="preserve"> – </w:t>
      </w:r>
      <w:r w:rsidR="00672A0C" w:rsidRPr="00672A0C">
        <w:rPr>
          <w:rFonts w:ascii="Times New Roman" w:hAnsi="Times New Roman" w:cs="Times New Roman"/>
          <w:sz w:val="24"/>
          <w:szCs w:val="24"/>
        </w:rPr>
        <w:t xml:space="preserve">Benjamin </w:t>
      </w:r>
      <w:proofErr w:type="spellStart"/>
      <w:r w:rsidRPr="00672A0C">
        <w:rPr>
          <w:rFonts w:ascii="Times New Roman" w:hAnsi="Times New Roman" w:cs="Times New Roman"/>
          <w:sz w:val="24"/>
          <w:szCs w:val="24"/>
        </w:rPr>
        <w:t>Constant</w:t>
      </w:r>
      <w:proofErr w:type="spellEnd"/>
    </w:p>
    <w:p w:rsidR="00672A0C" w:rsidRPr="00672A0C" w:rsidRDefault="00001D4C" w:rsidP="00E038E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72A0C">
        <w:rPr>
          <w:rFonts w:ascii="Times New Roman" w:hAnsi="Times New Roman" w:cs="Times New Roman"/>
          <w:sz w:val="24"/>
          <w:szCs w:val="24"/>
        </w:rPr>
        <w:t>Liberalizm</w:t>
      </w:r>
      <w:r w:rsidR="00B84C85" w:rsidRPr="00672A0C">
        <w:rPr>
          <w:rFonts w:ascii="Times New Roman" w:hAnsi="Times New Roman" w:cs="Times New Roman"/>
          <w:sz w:val="24"/>
          <w:szCs w:val="24"/>
        </w:rPr>
        <w:t xml:space="preserve"> w XIX w.</w:t>
      </w:r>
      <w:r w:rsidRPr="00672A0C">
        <w:rPr>
          <w:rFonts w:ascii="Times New Roman" w:hAnsi="Times New Roman" w:cs="Times New Roman"/>
          <w:sz w:val="24"/>
          <w:szCs w:val="24"/>
        </w:rPr>
        <w:t xml:space="preserve"> – </w:t>
      </w:r>
      <w:r w:rsidR="00672A0C" w:rsidRPr="00672A0C">
        <w:rPr>
          <w:rFonts w:ascii="Times New Roman" w:hAnsi="Times New Roman" w:cs="Times New Roman"/>
          <w:sz w:val="24"/>
          <w:szCs w:val="24"/>
        </w:rPr>
        <w:t xml:space="preserve">Jeremy </w:t>
      </w:r>
      <w:r w:rsidRPr="00672A0C">
        <w:rPr>
          <w:rFonts w:ascii="Times New Roman" w:hAnsi="Times New Roman" w:cs="Times New Roman"/>
          <w:sz w:val="24"/>
          <w:szCs w:val="24"/>
        </w:rPr>
        <w:t>Bentham</w:t>
      </w:r>
    </w:p>
    <w:p w:rsidR="00672A0C" w:rsidRPr="00672A0C" w:rsidRDefault="00001D4C" w:rsidP="00E038E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72A0C">
        <w:rPr>
          <w:rFonts w:ascii="Times New Roman" w:hAnsi="Times New Roman" w:cs="Times New Roman"/>
          <w:sz w:val="24"/>
          <w:szCs w:val="24"/>
        </w:rPr>
        <w:t>Liberalizm</w:t>
      </w:r>
      <w:r w:rsidR="00B84C85" w:rsidRPr="00672A0C">
        <w:rPr>
          <w:rFonts w:ascii="Times New Roman" w:hAnsi="Times New Roman" w:cs="Times New Roman"/>
          <w:sz w:val="24"/>
          <w:szCs w:val="24"/>
        </w:rPr>
        <w:t xml:space="preserve"> w XIX w.</w:t>
      </w:r>
      <w:r w:rsidRPr="00672A0C">
        <w:rPr>
          <w:rFonts w:ascii="Times New Roman" w:hAnsi="Times New Roman" w:cs="Times New Roman"/>
          <w:sz w:val="24"/>
          <w:szCs w:val="24"/>
        </w:rPr>
        <w:t xml:space="preserve"> – </w:t>
      </w:r>
      <w:r w:rsidR="00672A0C" w:rsidRPr="00672A0C">
        <w:rPr>
          <w:rFonts w:ascii="Times New Roman" w:hAnsi="Times New Roman" w:cs="Times New Roman"/>
          <w:sz w:val="24"/>
          <w:szCs w:val="24"/>
        </w:rPr>
        <w:t xml:space="preserve">John Stuart </w:t>
      </w:r>
      <w:r w:rsidRPr="00672A0C">
        <w:rPr>
          <w:rFonts w:ascii="Times New Roman" w:hAnsi="Times New Roman" w:cs="Times New Roman"/>
          <w:sz w:val="24"/>
          <w:szCs w:val="24"/>
        </w:rPr>
        <w:t>Mill</w:t>
      </w:r>
    </w:p>
    <w:p w:rsidR="00672A0C" w:rsidRPr="000C390C" w:rsidRDefault="00001D4C" w:rsidP="00E038E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672A0C">
        <w:rPr>
          <w:rFonts w:ascii="Times New Roman" w:hAnsi="Times New Roman" w:cs="Times New Roman"/>
          <w:sz w:val="24"/>
          <w:szCs w:val="24"/>
          <w:lang w:val="en-US"/>
        </w:rPr>
        <w:t xml:space="preserve">Liberalizm </w:t>
      </w:r>
      <w:r w:rsidR="00B84C85" w:rsidRPr="00672A0C">
        <w:rPr>
          <w:rFonts w:ascii="Times New Roman" w:hAnsi="Times New Roman" w:cs="Times New Roman"/>
          <w:sz w:val="24"/>
          <w:szCs w:val="24"/>
          <w:lang w:val="en-US"/>
        </w:rPr>
        <w:t xml:space="preserve">w XIX w. </w:t>
      </w:r>
      <w:r w:rsidRPr="00672A0C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="00672A0C" w:rsidRPr="00672A0C">
        <w:rPr>
          <w:rFonts w:ascii="Times New Roman" w:hAnsi="Times New Roman" w:cs="Times New Roman"/>
          <w:sz w:val="24"/>
          <w:szCs w:val="24"/>
          <w:lang w:val="en-US"/>
        </w:rPr>
        <w:t xml:space="preserve">Alexis </w:t>
      </w:r>
      <w:r w:rsidRPr="00672A0C">
        <w:rPr>
          <w:rFonts w:ascii="Times New Roman" w:hAnsi="Times New Roman" w:cs="Times New Roman"/>
          <w:sz w:val="24"/>
          <w:szCs w:val="24"/>
          <w:lang w:val="en-US"/>
        </w:rPr>
        <w:t>de Tocqueville</w:t>
      </w:r>
    </w:p>
    <w:p w:rsidR="000C390C" w:rsidRPr="000C390C" w:rsidRDefault="000C390C" w:rsidP="00E038E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C390C">
        <w:rPr>
          <w:rFonts w:ascii="Times New Roman" w:hAnsi="Times New Roman" w:cs="Times New Roman"/>
          <w:sz w:val="24"/>
          <w:szCs w:val="24"/>
        </w:rPr>
        <w:t xml:space="preserve">Henri de Saint-Simon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0C390C">
        <w:rPr>
          <w:rFonts w:ascii="Times New Roman" w:hAnsi="Times New Roman" w:cs="Times New Roman"/>
          <w:sz w:val="24"/>
          <w:szCs w:val="24"/>
        </w:rPr>
        <w:t xml:space="preserve"> socjalizm utopijny</w:t>
      </w:r>
    </w:p>
    <w:p w:rsidR="000C390C" w:rsidRPr="000C390C" w:rsidRDefault="000C390C" w:rsidP="00E038E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Charles Fourier i socjalizm utopijny </w:t>
      </w:r>
    </w:p>
    <w:p w:rsidR="003C2208" w:rsidRPr="00672A0C" w:rsidRDefault="00001D4C" w:rsidP="00E038E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672A0C">
        <w:rPr>
          <w:rFonts w:ascii="Times New Roman" w:hAnsi="Times New Roman" w:cs="Times New Roman"/>
          <w:sz w:val="24"/>
          <w:szCs w:val="24"/>
        </w:rPr>
        <w:t>Karol Marks i marksizm</w:t>
      </w:r>
    </w:p>
    <w:p w:rsidR="00672A0C" w:rsidRPr="00672A0C" w:rsidRDefault="00672A0C" w:rsidP="00E038E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Eduard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Bernstein i socjaldemokratyczny rewizjonizm</w:t>
      </w:r>
    </w:p>
    <w:p w:rsidR="00672A0C" w:rsidRPr="00672A0C" w:rsidRDefault="00672A0C" w:rsidP="00E038E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Pierre-Joseph </w:t>
      </w:r>
      <w:r w:rsidR="00D54BAE" w:rsidRPr="00672A0C">
        <w:rPr>
          <w:rFonts w:ascii="Times New Roman" w:hAnsi="Times New Roman" w:cs="Times New Roman"/>
          <w:sz w:val="24"/>
          <w:szCs w:val="24"/>
        </w:rPr>
        <w:t>Proudhon i anarchizm indywidualistyczny</w:t>
      </w:r>
    </w:p>
    <w:p w:rsidR="00672A0C" w:rsidRPr="00672A0C" w:rsidRDefault="00923985" w:rsidP="00E038E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Michaił</w:t>
      </w:r>
      <w:r w:rsidR="00672A0C">
        <w:rPr>
          <w:rFonts w:ascii="Times New Roman" w:hAnsi="Times New Roman" w:cs="Times New Roman"/>
          <w:sz w:val="24"/>
          <w:szCs w:val="24"/>
        </w:rPr>
        <w:t xml:space="preserve"> </w:t>
      </w:r>
      <w:r w:rsidR="00D54BAE" w:rsidRPr="00672A0C">
        <w:rPr>
          <w:rFonts w:ascii="Times New Roman" w:hAnsi="Times New Roman" w:cs="Times New Roman"/>
          <w:sz w:val="24"/>
          <w:szCs w:val="24"/>
        </w:rPr>
        <w:t>Bakunin i anarchokolektywizm</w:t>
      </w:r>
    </w:p>
    <w:p w:rsidR="00672A0C" w:rsidRPr="00672A0C" w:rsidRDefault="00672A0C" w:rsidP="00E038E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72A0C">
        <w:rPr>
          <w:rFonts w:ascii="Times New Roman" w:hAnsi="Times New Roman" w:cs="Times New Roman"/>
          <w:sz w:val="24"/>
          <w:szCs w:val="24"/>
        </w:rPr>
        <w:t xml:space="preserve">Piotr </w:t>
      </w:r>
      <w:r w:rsidR="00D54BAE" w:rsidRPr="00672A0C">
        <w:rPr>
          <w:rFonts w:ascii="Times New Roman" w:hAnsi="Times New Roman" w:cs="Times New Roman"/>
          <w:sz w:val="24"/>
          <w:szCs w:val="24"/>
        </w:rPr>
        <w:t>Kropotkin i anarchokomunizm</w:t>
      </w:r>
    </w:p>
    <w:p w:rsidR="003C2208" w:rsidRPr="00A37098" w:rsidRDefault="00672A0C" w:rsidP="00E038E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72A0C">
        <w:rPr>
          <w:rFonts w:ascii="Times New Roman" w:hAnsi="Times New Roman" w:cs="Times New Roman"/>
          <w:sz w:val="24"/>
          <w:szCs w:val="24"/>
        </w:rPr>
        <w:t xml:space="preserve">Georges </w:t>
      </w:r>
      <w:r w:rsidR="00D54BAE" w:rsidRPr="00672A0C">
        <w:rPr>
          <w:rFonts w:ascii="Times New Roman" w:hAnsi="Times New Roman" w:cs="Times New Roman"/>
          <w:sz w:val="24"/>
          <w:szCs w:val="24"/>
        </w:rPr>
        <w:t xml:space="preserve">Sorel </w:t>
      </w:r>
      <w:r w:rsidR="006830AE" w:rsidRPr="00672A0C">
        <w:rPr>
          <w:rFonts w:ascii="Times New Roman" w:hAnsi="Times New Roman" w:cs="Times New Roman"/>
          <w:sz w:val="24"/>
          <w:szCs w:val="24"/>
        </w:rPr>
        <w:t xml:space="preserve">i </w:t>
      </w:r>
      <w:r w:rsidR="00D54BAE" w:rsidRPr="00672A0C">
        <w:rPr>
          <w:rFonts w:ascii="Times New Roman" w:hAnsi="Times New Roman" w:cs="Times New Roman"/>
          <w:sz w:val="24"/>
          <w:szCs w:val="24"/>
        </w:rPr>
        <w:t>syndykalizm (anarchosyndykalizm)</w:t>
      </w:r>
    </w:p>
    <w:p w:rsidR="003C2208" w:rsidRPr="00B975DF" w:rsidRDefault="00A37098" w:rsidP="00E038E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Doktryna rasizmu Arthura de </w:t>
      </w:r>
      <w:proofErr w:type="spellStart"/>
      <w:r>
        <w:rPr>
          <w:rFonts w:ascii="Times New Roman" w:hAnsi="Times New Roman" w:cs="Times New Roman"/>
          <w:sz w:val="24"/>
          <w:szCs w:val="24"/>
        </w:rPr>
        <w:t>Gobineau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6B2E" w:rsidRPr="007A6B2E" w:rsidRDefault="00B975DF" w:rsidP="00E038E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Doktryna rasizmu </w:t>
      </w:r>
      <w:proofErr w:type="spellStart"/>
      <w:r>
        <w:rPr>
          <w:rFonts w:ascii="Times New Roman" w:hAnsi="Times New Roman" w:cs="Times New Roman"/>
          <w:sz w:val="24"/>
          <w:szCs w:val="24"/>
        </w:rPr>
        <w:t>Houstona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Stewarta </w:t>
      </w:r>
      <w:proofErr w:type="spellStart"/>
      <w:r>
        <w:rPr>
          <w:rFonts w:ascii="Times New Roman" w:hAnsi="Times New Roman" w:cs="Times New Roman"/>
          <w:sz w:val="24"/>
          <w:szCs w:val="24"/>
        </w:rPr>
        <w:t>Chemberlaina</w:t>
      </w:r>
      <w:proofErr w:type="spellEnd"/>
    </w:p>
    <w:p w:rsidR="007A6B2E" w:rsidRPr="007A6B2E" w:rsidRDefault="00F3614E" w:rsidP="00E038E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A6B2E">
        <w:rPr>
          <w:rFonts w:ascii="Times New Roman" w:hAnsi="Times New Roman" w:cs="Times New Roman"/>
          <w:sz w:val="24"/>
          <w:szCs w:val="24"/>
        </w:rPr>
        <w:t>Darwinizm społeczny</w:t>
      </w:r>
      <w:r w:rsidR="00801F38">
        <w:rPr>
          <w:rFonts w:ascii="Times New Roman" w:hAnsi="Times New Roman" w:cs="Times New Roman"/>
          <w:sz w:val="24"/>
          <w:szCs w:val="24"/>
        </w:rPr>
        <w:t xml:space="preserve"> (indywidualistyczny)</w:t>
      </w:r>
      <w:r w:rsidRPr="007A6B2E">
        <w:rPr>
          <w:rFonts w:ascii="Times New Roman" w:hAnsi="Times New Roman" w:cs="Times New Roman"/>
          <w:sz w:val="24"/>
          <w:szCs w:val="24"/>
        </w:rPr>
        <w:t xml:space="preserve"> – </w:t>
      </w:r>
      <w:r w:rsidR="00004C3C" w:rsidRPr="007A6B2E">
        <w:rPr>
          <w:rFonts w:ascii="Times New Roman" w:hAnsi="Times New Roman" w:cs="Times New Roman"/>
          <w:sz w:val="24"/>
          <w:szCs w:val="24"/>
        </w:rPr>
        <w:t xml:space="preserve">Herbert </w:t>
      </w:r>
      <w:r w:rsidRPr="007A6B2E">
        <w:rPr>
          <w:rFonts w:ascii="Times New Roman" w:hAnsi="Times New Roman" w:cs="Times New Roman"/>
          <w:sz w:val="24"/>
          <w:szCs w:val="24"/>
        </w:rPr>
        <w:t>Spencer</w:t>
      </w:r>
    </w:p>
    <w:p w:rsidR="00F3614E" w:rsidRPr="007A6B2E" w:rsidRDefault="00F3614E" w:rsidP="00E038E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A6B2E">
        <w:rPr>
          <w:rFonts w:ascii="Times New Roman" w:hAnsi="Times New Roman" w:cs="Times New Roman"/>
          <w:sz w:val="24"/>
          <w:szCs w:val="24"/>
        </w:rPr>
        <w:t>Darwinizm społeczny</w:t>
      </w:r>
      <w:r w:rsidR="00801F38">
        <w:rPr>
          <w:rFonts w:ascii="Times New Roman" w:hAnsi="Times New Roman" w:cs="Times New Roman"/>
          <w:sz w:val="24"/>
          <w:szCs w:val="24"/>
        </w:rPr>
        <w:t xml:space="preserve"> (rasowy)</w:t>
      </w:r>
      <w:r w:rsidRPr="007A6B2E">
        <w:rPr>
          <w:rFonts w:ascii="Times New Roman" w:hAnsi="Times New Roman" w:cs="Times New Roman"/>
          <w:sz w:val="24"/>
          <w:szCs w:val="24"/>
        </w:rPr>
        <w:t xml:space="preserve"> – </w:t>
      </w:r>
      <w:r w:rsidR="00004C3C" w:rsidRPr="007A6B2E">
        <w:rPr>
          <w:rFonts w:ascii="Times New Roman" w:hAnsi="Times New Roman" w:cs="Times New Roman"/>
          <w:sz w:val="24"/>
          <w:szCs w:val="24"/>
        </w:rPr>
        <w:t xml:space="preserve">Ludwik </w:t>
      </w:r>
      <w:r w:rsidRPr="007A6B2E">
        <w:rPr>
          <w:rFonts w:ascii="Times New Roman" w:hAnsi="Times New Roman" w:cs="Times New Roman"/>
          <w:sz w:val="24"/>
          <w:szCs w:val="24"/>
        </w:rPr>
        <w:t>Gumplowicz</w:t>
      </w:r>
    </w:p>
    <w:p w:rsidR="007A6B2E" w:rsidRPr="007A6B2E" w:rsidRDefault="007A6B2E" w:rsidP="00E038E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Ortega y Gasset i egzystencjalizm </w:t>
      </w:r>
    </w:p>
    <w:p w:rsidR="007A6B2E" w:rsidRPr="007A6B2E" w:rsidRDefault="00117F84" w:rsidP="00E038E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A6B2E">
        <w:rPr>
          <w:rFonts w:ascii="Times New Roman" w:hAnsi="Times New Roman" w:cs="Times New Roman"/>
          <w:sz w:val="24"/>
          <w:szCs w:val="24"/>
        </w:rPr>
        <w:t>Filozofia</w:t>
      </w:r>
      <w:r w:rsidR="000B3C77">
        <w:rPr>
          <w:rFonts w:ascii="Times New Roman" w:hAnsi="Times New Roman" w:cs="Times New Roman"/>
          <w:sz w:val="24"/>
          <w:szCs w:val="24"/>
        </w:rPr>
        <w:t xml:space="preserve"> Friedricha </w:t>
      </w:r>
      <w:r w:rsidR="007A6B2E" w:rsidRPr="007A6B2E">
        <w:rPr>
          <w:rFonts w:ascii="Times New Roman" w:hAnsi="Times New Roman" w:cs="Times New Roman"/>
          <w:sz w:val="24"/>
          <w:szCs w:val="24"/>
        </w:rPr>
        <w:t>Nietzsche</w:t>
      </w:r>
    </w:p>
    <w:p w:rsidR="007A6B2E" w:rsidRPr="007A6B2E" w:rsidRDefault="005248AC" w:rsidP="00E038E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A6B2E">
        <w:rPr>
          <w:rFonts w:ascii="Times New Roman" w:hAnsi="Times New Roman" w:cs="Times New Roman"/>
          <w:sz w:val="24"/>
          <w:szCs w:val="24"/>
        </w:rPr>
        <w:t>Państwo, społecze</w:t>
      </w:r>
      <w:r w:rsidR="00452B58">
        <w:rPr>
          <w:rFonts w:ascii="Times New Roman" w:hAnsi="Times New Roman" w:cs="Times New Roman"/>
          <w:sz w:val="24"/>
          <w:szCs w:val="24"/>
        </w:rPr>
        <w:t>ństwo i prawo w myśli Emila Durkheim</w:t>
      </w:r>
    </w:p>
    <w:p w:rsidR="007A6B2E" w:rsidRPr="007A6B2E" w:rsidRDefault="005248AC" w:rsidP="00E038E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A6B2E">
        <w:rPr>
          <w:rFonts w:ascii="Times New Roman" w:hAnsi="Times New Roman" w:cs="Times New Roman"/>
          <w:sz w:val="24"/>
          <w:szCs w:val="24"/>
        </w:rPr>
        <w:t>Państwo, społeczeństwo i prawo w myśli J</w:t>
      </w:r>
      <w:r w:rsidR="005937B7">
        <w:rPr>
          <w:rFonts w:ascii="Times New Roman" w:hAnsi="Times New Roman" w:cs="Times New Roman"/>
          <w:sz w:val="24"/>
          <w:szCs w:val="24"/>
        </w:rPr>
        <w:t>amesa</w:t>
      </w:r>
      <w:r w:rsidRPr="007A6B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2E">
        <w:rPr>
          <w:rFonts w:ascii="Times New Roman" w:hAnsi="Times New Roman" w:cs="Times New Roman"/>
          <w:sz w:val="24"/>
          <w:szCs w:val="24"/>
        </w:rPr>
        <w:t>Burnhama</w:t>
      </w:r>
      <w:proofErr w:type="spellEnd"/>
    </w:p>
    <w:p w:rsidR="00161BD0" w:rsidRPr="00161BD0" w:rsidRDefault="00FB7773" w:rsidP="00E038E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5248AC" w:rsidRPr="007A6B2E">
        <w:rPr>
          <w:rFonts w:ascii="Times New Roman" w:hAnsi="Times New Roman" w:cs="Times New Roman"/>
          <w:sz w:val="24"/>
          <w:szCs w:val="24"/>
        </w:rPr>
        <w:t>połeczeńst</w:t>
      </w:r>
      <w:r w:rsidR="009B07CB">
        <w:rPr>
          <w:rFonts w:ascii="Times New Roman" w:hAnsi="Times New Roman" w:cs="Times New Roman"/>
          <w:sz w:val="24"/>
          <w:szCs w:val="24"/>
        </w:rPr>
        <w:t xml:space="preserve">wo i prawo w myśli Leona </w:t>
      </w:r>
      <w:proofErr w:type="spellStart"/>
      <w:r w:rsidR="009B07CB">
        <w:rPr>
          <w:rFonts w:ascii="Times New Roman" w:hAnsi="Times New Roman" w:cs="Times New Roman"/>
          <w:sz w:val="24"/>
          <w:szCs w:val="24"/>
        </w:rPr>
        <w:t>Duguit</w:t>
      </w:r>
      <w:proofErr w:type="spellEnd"/>
      <w:r w:rsidR="005248AC" w:rsidRPr="007A6B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BD0" w:rsidRPr="00161BD0" w:rsidRDefault="00117F84" w:rsidP="00E038E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61BD0">
        <w:rPr>
          <w:rFonts w:ascii="Times New Roman" w:hAnsi="Times New Roman" w:cs="Times New Roman"/>
          <w:sz w:val="24"/>
          <w:szCs w:val="24"/>
        </w:rPr>
        <w:t>Teoria krążenia</w:t>
      </w:r>
      <w:r w:rsidR="005C7BE1" w:rsidRPr="00161BD0">
        <w:rPr>
          <w:rFonts w:ascii="Times New Roman" w:hAnsi="Times New Roman" w:cs="Times New Roman"/>
          <w:sz w:val="24"/>
          <w:szCs w:val="24"/>
        </w:rPr>
        <w:t xml:space="preserve"> elit</w:t>
      </w:r>
      <w:r w:rsidR="007A6B2E" w:rsidRPr="00161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B2E" w:rsidRPr="00161BD0">
        <w:rPr>
          <w:rFonts w:ascii="Times New Roman" w:hAnsi="Times New Roman" w:cs="Times New Roman"/>
          <w:sz w:val="24"/>
          <w:szCs w:val="24"/>
        </w:rPr>
        <w:t>Vilfreda</w:t>
      </w:r>
      <w:proofErr w:type="spellEnd"/>
      <w:r w:rsidRPr="00161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BD0">
        <w:rPr>
          <w:rFonts w:ascii="Times New Roman" w:hAnsi="Times New Roman" w:cs="Times New Roman"/>
          <w:sz w:val="24"/>
          <w:szCs w:val="24"/>
        </w:rPr>
        <w:t>Pareto</w:t>
      </w:r>
      <w:proofErr w:type="spellEnd"/>
    </w:p>
    <w:p w:rsidR="003C2208" w:rsidRPr="00161BD0" w:rsidRDefault="00117F84" w:rsidP="00E038E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161BD0">
        <w:rPr>
          <w:rFonts w:ascii="Times New Roman" w:hAnsi="Times New Roman" w:cs="Times New Roman"/>
          <w:sz w:val="24"/>
          <w:szCs w:val="24"/>
        </w:rPr>
        <w:t>Decyzjonizm</w:t>
      </w:r>
      <w:proofErr w:type="spellEnd"/>
      <w:r w:rsidRPr="00161BD0">
        <w:rPr>
          <w:rFonts w:ascii="Times New Roman" w:hAnsi="Times New Roman" w:cs="Times New Roman"/>
          <w:sz w:val="24"/>
          <w:szCs w:val="24"/>
        </w:rPr>
        <w:t xml:space="preserve"> Carla Schmitta </w:t>
      </w:r>
    </w:p>
    <w:p w:rsidR="002B141B" w:rsidRPr="002B141B" w:rsidRDefault="00161BD0" w:rsidP="00E038E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Cechy totalitaryzmu</w:t>
      </w:r>
    </w:p>
    <w:p w:rsidR="003C2208" w:rsidRPr="00161BD0" w:rsidRDefault="00DA4588" w:rsidP="00E038E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61BD0">
        <w:rPr>
          <w:rFonts w:ascii="Times New Roman" w:hAnsi="Times New Roman" w:cs="Times New Roman"/>
          <w:sz w:val="24"/>
          <w:szCs w:val="24"/>
        </w:rPr>
        <w:t>Autorytaryzm (cechy, przykłady reżimów, różn</w:t>
      </w:r>
      <w:r w:rsidR="00161BD0">
        <w:rPr>
          <w:rFonts w:ascii="Times New Roman" w:hAnsi="Times New Roman" w:cs="Times New Roman"/>
          <w:sz w:val="24"/>
          <w:szCs w:val="24"/>
        </w:rPr>
        <w:t>ice w stosunku do totalitaryzmu)</w:t>
      </w:r>
    </w:p>
    <w:p w:rsidR="00161BD0" w:rsidRPr="00161BD0" w:rsidRDefault="00161BD0" w:rsidP="00E038E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Leon XIII i nauka społeczna Kościoła katolickiego</w:t>
      </w:r>
    </w:p>
    <w:p w:rsidR="00161BD0" w:rsidRPr="00161BD0" w:rsidRDefault="00851F5C" w:rsidP="00E038E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61BD0">
        <w:rPr>
          <w:rFonts w:ascii="Times New Roman" w:hAnsi="Times New Roman" w:cs="Times New Roman"/>
          <w:sz w:val="24"/>
          <w:szCs w:val="24"/>
        </w:rPr>
        <w:t>Nauka społeczna Kościoła katolickiego – Jan XXIII</w:t>
      </w:r>
    </w:p>
    <w:p w:rsidR="00161BD0" w:rsidRPr="00161BD0" w:rsidRDefault="006830AE" w:rsidP="00E038E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61BD0">
        <w:rPr>
          <w:rFonts w:ascii="Times New Roman" w:hAnsi="Times New Roman" w:cs="Times New Roman"/>
          <w:sz w:val="24"/>
          <w:szCs w:val="24"/>
        </w:rPr>
        <w:t>Nauka społeczna Kości</w:t>
      </w:r>
      <w:r w:rsidR="005579B8" w:rsidRPr="00161BD0">
        <w:rPr>
          <w:rFonts w:ascii="Times New Roman" w:hAnsi="Times New Roman" w:cs="Times New Roman"/>
          <w:sz w:val="24"/>
          <w:szCs w:val="24"/>
        </w:rPr>
        <w:t>oła katolickiego – Jan Paweł II</w:t>
      </w:r>
    </w:p>
    <w:p w:rsidR="00161BD0" w:rsidRPr="004009CB" w:rsidRDefault="00161BD0" w:rsidP="00E038E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61BD0">
        <w:rPr>
          <w:rFonts w:ascii="Times New Roman" w:hAnsi="Times New Roman" w:cs="Times New Roman"/>
          <w:sz w:val="24"/>
          <w:szCs w:val="24"/>
        </w:rPr>
        <w:t>Teoria sprawiedliwości Johna</w:t>
      </w:r>
      <w:r w:rsidR="00305108" w:rsidRPr="00161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108" w:rsidRPr="00161BD0">
        <w:rPr>
          <w:rFonts w:ascii="Times New Roman" w:hAnsi="Times New Roman" w:cs="Times New Roman"/>
          <w:sz w:val="24"/>
          <w:szCs w:val="24"/>
        </w:rPr>
        <w:t>Rawlsa</w:t>
      </w:r>
      <w:proofErr w:type="spellEnd"/>
    </w:p>
    <w:p w:rsidR="004009CB" w:rsidRPr="00161BD0" w:rsidRDefault="004009CB" w:rsidP="00E038E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Hermeneutyka prawnicza </w:t>
      </w:r>
    </w:p>
    <w:p w:rsidR="00161BD0" w:rsidRPr="00161BD0" w:rsidRDefault="005579B8" w:rsidP="00E038E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61BD0">
        <w:rPr>
          <w:rFonts w:ascii="Times New Roman" w:hAnsi="Times New Roman" w:cs="Times New Roman"/>
          <w:sz w:val="24"/>
          <w:szCs w:val="24"/>
        </w:rPr>
        <w:t xml:space="preserve">Normatywizm Hansa </w:t>
      </w:r>
      <w:proofErr w:type="spellStart"/>
      <w:r w:rsidRPr="00161BD0">
        <w:rPr>
          <w:rFonts w:ascii="Times New Roman" w:hAnsi="Times New Roman" w:cs="Times New Roman"/>
          <w:sz w:val="24"/>
          <w:szCs w:val="24"/>
        </w:rPr>
        <w:t>Kelsena</w:t>
      </w:r>
      <w:proofErr w:type="spellEnd"/>
    </w:p>
    <w:p w:rsidR="00161BD0" w:rsidRPr="00161BD0" w:rsidRDefault="00561459" w:rsidP="00E038E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Leon </w:t>
      </w:r>
      <w:proofErr w:type="spellStart"/>
      <w:r>
        <w:rPr>
          <w:rFonts w:ascii="Times New Roman" w:hAnsi="Times New Roman" w:cs="Times New Roman"/>
          <w:sz w:val="24"/>
          <w:szCs w:val="24"/>
        </w:rPr>
        <w:t>Petraż</w:t>
      </w:r>
      <w:r w:rsidR="00140CE3" w:rsidRPr="00161BD0">
        <w:rPr>
          <w:rFonts w:ascii="Times New Roman" w:hAnsi="Times New Roman" w:cs="Times New Roman"/>
          <w:sz w:val="24"/>
          <w:szCs w:val="24"/>
        </w:rPr>
        <w:t>ycki</w:t>
      </w:r>
      <w:proofErr w:type="spellEnd"/>
      <w:r w:rsidR="00140CE3" w:rsidRPr="00161BD0">
        <w:rPr>
          <w:rFonts w:ascii="Times New Roman" w:hAnsi="Times New Roman" w:cs="Times New Roman"/>
          <w:sz w:val="24"/>
          <w:szCs w:val="24"/>
        </w:rPr>
        <w:t xml:space="preserve"> i psychologizm prawniczy </w:t>
      </w:r>
    </w:p>
    <w:p w:rsidR="00161BD0" w:rsidRPr="00161BD0" w:rsidRDefault="00761182" w:rsidP="00E038E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Oliver </w:t>
      </w:r>
      <w:proofErr w:type="spellStart"/>
      <w:r>
        <w:rPr>
          <w:rFonts w:ascii="Times New Roman" w:hAnsi="Times New Roman" w:cs="Times New Roman"/>
          <w:sz w:val="24"/>
          <w:szCs w:val="24"/>
        </w:rPr>
        <w:t>Wendell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Holmes i a</w:t>
      </w:r>
      <w:r w:rsidR="005579B8" w:rsidRPr="00161BD0">
        <w:rPr>
          <w:rFonts w:ascii="Times New Roman" w:hAnsi="Times New Roman" w:cs="Times New Roman"/>
          <w:sz w:val="24"/>
          <w:szCs w:val="24"/>
        </w:rPr>
        <w:t xml:space="preserve">merykański realizm (funkcjonalizm) prawniczy </w:t>
      </w:r>
    </w:p>
    <w:p w:rsidR="00161BD0" w:rsidRPr="00161BD0" w:rsidRDefault="00305108" w:rsidP="00E038E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61BD0">
        <w:rPr>
          <w:rFonts w:ascii="Times New Roman" w:hAnsi="Times New Roman" w:cs="Times New Roman"/>
          <w:sz w:val="24"/>
          <w:szCs w:val="24"/>
        </w:rPr>
        <w:t>Komunitaryzm</w:t>
      </w:r>
    </w:p>
    <w:p w:rsidR="00161BD0" w:rsidRPr="001B4B56" w:rsidRDefault="00A93830" w:rsidP="00E038E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Postmodernizm </w:t>
      </w:r>
      <w:r w:rsidR="00140CE3" w:rsidRPr="00161BD0">
        <w:rPr>
          <w:rFonts w:ascii="Times New Roman" w:hAnsi="Times New Roman" w:cs="Times New Roman"/>
          <w:sz w:val="24"/>
          <w:szCs w:val="24"/>
        </w:rPr>
        <w:t xml:space="preserve">(ponowoczesność) </w:t>
      </w:r>
    </w:p>
    <w:p w:rsidR="001B4B56" w:rsidRPr="00161BD0" w:rsidRDefault="001B4B56" w:rsidP="00E038E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Samuel Huntington i „zderzenie cywilizacji” </w:t>
      </w:r>
    </w:p>
    <w:p w:rsidR="006830AE" w:rsidRPr="003C2208" w:rsidRDefault="006830AE" w:rsidP="00E038E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6830AE" w:rsidRPr="003C2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A03D6"/>
    <w:multiLevelType w:val="hybridMultilevel"/>
    <w:tmpl w:val="76BEF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13487"/>
    <w:multiLevelType w:val="hybridMultilevel"/>
    <w:tmpl w:val="3B0A6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4480"/>
    <w:rsid w:val="00001D4C"/>
    <w:rsid w:val="00003CCB"/>
    <w:rsid w:val="00004C3C"/>
    <w:rsid w:val="000413F5"/>
    <w:rsid w:val="00046DF9"/>
    <w:rsid w:val="00057D7D"/>
    <w:rsid w:val="000B3C77"/>
    <w:rsid w:val="000C390C"/>
    <w:rsid w:val="000D5F80"/>
    <w:rsid w:val="00117F84"/>
    <w:rsid w:val="00140CE3"/>
    <w:rsid w:val="00161BD0"/>
    <w:rsid w:val="0016601A"/>
    <w:rsid w:val="00171E7B"/>
    <w:rsid w:val="001B4B56"/>
    <w:rsid w:val="001E7615"/>
    <w:rsid w:val="001F24D8"/>
    <w:rsid w:val="001F4493"/>
    <w:rsid w:val="001F7725"/>
    <w:rsid w:val="0027413F"/>
    <w:rsid w:val="002B141B"/>
    <w:rsid w:val="002B53A2"/>
    <w:rsid w:val="00303644"/>
    <w:rsid w:val="00304869"/>
    <w:rsid w:val="00305108"/>
    <w:rsid w:val="003535E0"/>
    <w:rsid w:val="00374256"/>
    <w:rsid w:val="00375632"/>
    <w:rsid w:val="003C2208"/>
    <w:rsid w:val="003D420E"/>
    <w:rsid w:val="004009CB"/>
    <w:rsid w:val="00437A04"/>
    <w:rsid w:val="00452B58"/>
    <w:rsid w:val="00463BE5"/>
    <w:rsid w:val="00484480"/>
    <w:rsid w:val="004A5EE3"/>
    <w:rsid w:val="005248AC"/>
    <w:rsid w:val="005579B8"/>
    <w:rsid w:val="00561459"/>
    <w:rsid w:val="005937B7"/>
    <w:rsid w:val="005C6451"/>
    <w:rsid w:val="005C7BE1"/>
    <w:rsid w:val="00605F8A"/>
    <w:rsid w:val="00656245"/>
    <w:rsid w:val="00672A0C"/>
    <w:rsid w:val="006830AE"/>
    <w:rsid w:val="00697808"/>
    <w:rsid w:val="007366B7"/>
    <w:rsid w:val="00761182"/>
    <w:rsid w:val="007A6B2E"/>
    <w:rsid w:val="00801F38"/>
    <w:rsid w:val="00847DF8"/>
    <w:rsid w:val="00851F5C"/>
    <w:rsid w:val="008664FE"/>
    <w:rsid w:val="008A5659"/>
    <w:rsid w:val="008E5C2D"/>
    <w:rsid w:val="00923985"/>
    <w:rsid w:val="00943847"/>
    <w:rsid w:val="009A51D3"/>
    <w:rsid w:val="009B07CB"/>
    <w:rsid w:val="009B12ED"/>
    <w:rsid w:val="00A06F5B"/>
    <w:rsid w:val="00A37098"/>
    <w:rsid w:val="00A45F15"/>
    <w:rsid w:val="00A55748"/>
    <w:rsid w:val="00A93830"/>
    <w:rsid w:val="00A96096"/>
    <w:rsid w:val="00B03768"/>
    <w:rsid w:val="00B234BA"/>
    <w:rsid w:val="00B62009"/>
    <w:rsid w:val="00B84C85"/>
    <w:rsid w:val="00B975DF"/>
    <w:rsid w:val="00BD3FED"/>
    <w:rsid w:val="00BE14C2"/>
    <w:rsid w:val="00BF3DF4"/>
    <w:rsid w:val="00C034C6"/>
    <w:rsid w:val="00CA020C"/>
    <w:rsid w:val="00CA2035"/>
    <w:rsid w:val="00CD6C88"/>
    <w:rsid w:val="00D16ACB"/>
    <w:rsid w:val="00D17C28"/>
    <w:rsid w:val="00D54BAE"/>
    <w:rsid w:val="00D7095C"/>
    <w:rsid w:val="00D906ED"/>
    <w:rsid w:val="00D93472"/>
    <w:rsid w:val="00DA4588"/>
    <w:rsid w:val="00E038EB"/>
    <w:rsid w:val="00E14986"/>
    <w:rsid w:val="00E50105"/>
    <w:rsid w:val="00E74EC7"/>
    <w:rsid w:val="00E93840"/>
    <w:rsid w:val="00ED290C"/>
    <w:rsid w:val="00F02486"/>
    <w:rsid w:val="00F3614E"/>
    <w:rsid w:val="00FB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2DDD6"/>
  <w15:docId w15:val="{EEE34CAB-B1E3-4EA4-A2EB-E6AB41C26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4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355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Łukasz Bojko</cp:lastModifiedBy>
  <cp:revision>105</cp:revision>
  <cp:lastPrinted>2016-12-15T12:16:00Z</cp:lastPrinted>
  <dcterms:created xsi:type="dcterms:W3CDTF">2016-11-30T16:31:00Z</dcterms:created>
  <dcterms:modified xsi:type="dcterms:W3CDTF">2018-02-23T15:08:00Z</dcterms:modified>
</cp:coreProperties>
</file>